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C35" w:rsidRDefault="009C0C35" w:rsidP="009C0C35">
      <w:pPr>
        <w:rPr>
          <w:rFonts w:ascii="Arial" w:hAnsi="Arial" w:cs="Arial"/>
        </w:rPr>
      </w:pPr>
      <w:r>
        <w:rPr>
          <w:rFonts w:ascii="Arial" w:hAnsi="Arial" w:cs="Arial"/>
        </w:rPr>
        <w:t>Emenda Nº</w:t>
      </w:r>
      <w:r w:rsidRPr="00835F58">
        <w:rPr>
          <w:rFonts w:ascii="Arial" w:hAnsi="Arial" w:cs="Arial"/>
        </w:rPr>
        <w:tab/>
      </w:r>
      <w:r w:rsidRPr="00835F58">
        <w:rPr>
          <w:rFonts w:ascii="Arial" w:hAnsi="Arial" w:cs="Arial"/>
        </w:rPr>
        <w:tab/>
      </w:r>
      <w:r w:rsidRPr="00835F58">
        <w:rPr>
          <w:rFonts w:ascii="Arial" w:hAnsi="Arial" w:cs="Arial"/>
        </w:rPr>
        <w:tab/>
      </w:r>
      <w:r w:rsidRPr="00835F58"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  </w:t>
      </w:r>
      <w:proofErr w:type="gramEnd"/>
      <w:r w:rsidRPr="00835F5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</w:t>
      </w:r>
      <w:r w:rsidRPr="00835F58">
        <w:rPr>
          <w:rFonts w:ascii="Arial" w:hAnsi="Arial" w:cs="Arial"/>
        </w:rPr>
        <w:t xml:space="preserve">Natal, </w:t>
      </w:r>
      <w:r w:rsidR="00C83696">
        <w:rPr>
          <w:rFonts w:ascii="Arial" w:hAnsi="Arial" w:cs="Arial"/>
        </w:rPr>
        <w:t>17</w:t>
      </w:r>
      <w:r w:rsidR="00724576">
        <w:rPr>
          <w:rFonts w:ascii="Arial" w:hAnsi="Arial" w:cs="Arial"/>
        </w:rPr>
        <w:t xml:space="preserve"> </w:t>
      </w:r>
      <w:r w:rsidR="00A35836">
        <w:rPr>
          <w:rFonts w:ascii="Arial" w:hAnsi="Arial" w:cs="Arial"/>
        </w:rPr>
        <w:t xml:space="preserve">de </w:t>
      </w:r>
      <w:r w:rsidR="00C83696">
        <w:rPr>
          <w:rFonts w:ascii="Arial" w:hAnsi="Arial" w:cs="Arial"/>
        </w:rPr>
        <w:t xml:space="preserve">Junho </w:t>
      </w:r>
      <w:r>
        <w:rPr>
          <w:rFonts w:ascii="Arial" w:hAnsi="Arial" w:cs="Arial"/>
        </w:rPr>
        <w:t>de 201</w:t>
      </w:r>
      <w:r w:rsidR="00C83696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</w:p>
    <w:p w:rsidR="009C0C35" w:rsidRPr="00724576" w:rsidRDefault="009C0C35" w:rsidP="009C0C35">
      <w:pPr>
        <w:rPr>
          <w:rFonts w:ascii="Arial" w:hAnsi="Arial" w:cs="Arial"/>
          <w:sz w:val="16"/>
        </w:rPr>
      </w:pPr>
    </w:p>
    <w:p w:rsidR="00BF5088" w:rsidRDefault="00BF5088" w:rsidP="00EB60E5">
      <w:pPr>
        <w:jc w:val="center"/>
        <w:rPr>
          <w:rFonts w:ascii="Arial" w:hAnsi="Arial" w:cs="Arial"/>
          <w:b/>
          <w:szCs w:val="32"/>
        </w:rPr>
      </w:pPr>
    </w:p>
    <w:p w:rsidR="009B5D8F" w:rsidRPr="00724576" w:rsidRDefault="009C0C35" w:rsidP="00EB60E5">
      <w:pPr>
        <w:jc w:val="center"/>
        <w:rPr>
          <w:rFonts w:ascii="Arial" w:hAnsi="Arial" w:cs="Arial"/>
          <w:b/>
          <w:szCs w:val="32"/>
        </w:rPr>
      </w:pPr>
      <w:r w:rsidRPr="00724576">
        <w:rPr>
          <w:rFonts w:ascii="Arial" w:hAnsi="Arial" w:cs="Arial"/>
          <w:b/>
          <w:szCs w:val="32"/>
        </w:rPr>
        <w:t>MODIFICATI</w:t>
      </w:r>
      <w:r w:rsidR="009B5D8F" w:rsidRPr="00724576">
        <w:rPr>
          <w:rFonts w:ascii="Arial" w:hAnsi="Arial" w:cs="Arial"/>
          <w:b/>
          <w:szCs w:val="32"/>
        </w:rPr>
        <w:t xml:space="preserve">VA AO PROJETO DE LEI </w:t>
      </w:r>
      <w:r w:rsidR="00C83696">
        <w:rPr>
          <w:rFonts w:ascii="Arial" w:hAnsi="Arial" w:cs="Arial"/>
          <w:b/>
          <w:szCs w:val="32"/>
        </w:rPr>
        <w:t>103/2019</w:t>
      </w:r>
    </w:p>
    <w:p w:rsidR="009C0C35" w:rsidRDefault="009C0C35" w:rsidP="002B3FBF">
      <w:pPr>
        <w:jc w:val="center"/>
        <w:rPr>
          <w:rFonts w:ascii="Arial" w:hAnsi="Arial" w:cs="Arial"/>
          <w:b/>
          <w:szCs w:val="32"/>
        </w:rPr>
      </w:pPr>
      <w:r w:rsidRPr="00724576">
        <w:rPr>
          <w:rFonts w:ascii="Arial" w:hAnsi="Arial" w:cs="Arial"/>
          <w:b/>
          <w:szCs w:val="32"/>
        </w:rPr>
        <w:t>LEI ORÇAMENTÁRIA ANUAL- LOA 2</w:t>
      </w:r>
      <w:r w:rsidR="00C83696">
        <w:rPr>
          <w:rFonts w:ascii="Arial" w:hAnsi="Arial" w:cs="Arial"/>
          <w:b/>
          <w:szCs w:val="32"/>
        </w:rPr>
        <w:t>020</w:t>
      </w:r>
    </w:p>
    <w:p w:rsidR="009F7DC1" w:rsidRDefault="009F7DC1" w:rsidP="002B3FBF">
      <w:pPr>
        <w:jc w:val="center"/>
        <w:rPr>
          <w:rFonts w:ascii="Arial" w:hAnsi="Arial" w:cs="Arial"/>
          <w:b/>
          <w:szCs w:val="32"/>
        </w:rPr>
      </w:pPr>
    </w:p>
    <w:p w:rsidR="009F7DC1" w:rsidRDefault="009F7DC1" w:rsidP="002B3FBF">
      <w:pPr>
        <w:jc w:val="center"/>
        <w:rPr>
          <w:rFonts w:ascii="Arial" w:hAnsi="Arial" w:cs="Arial"/>
          <w:b/>
          <w:szCs w:val="32"/>
        </w:rPr>
      </w:pPr>
    </w:p>
    <w:p w:rsidR="009F7DC1" w:rsidRDefault="009F7DC1" w:rsidP="00BF5088">
      <w:pPr>
        <w:rPr>
          <w:rFonts w:ascii="Arial" w:hAnsi="Arial" w:cs="Arial"/>
          <w:b/>
          <w:szCs w:val="32"/>
        </w:rPr>
      </w:pPr>
    </w:p>
    <w:p w:rsidR="009F7DC1" w:rsidRPr="00724576" w:rsidRDefault="009F7DC1" w:rsidP="002B3FBF">
      <w:pPr>
        <w:jc w:val="center"/>
        <w:rPr>
          <w:rFonts w:ascii="Arial" w:hAnsi="Arial" w:cs="Arial"/>
          <w:sz w:val="20"/>
        </w:rPr>
      </w:pPr>
    </w:p>
    <w:p w:rsidR="009C0C35" w:rsidRPr="00724576" w:rsidRDefault="009C0C35" w:rsidP="009C0C35">
      <w:pPr>
        <w:rPr>
          <w:rFonts w:ascii="Arial" w:hAnsi="Arial" w:cs="Arial"/>
          <w:sz w:val="16"/>
          <w:szCs w:val="28"/>
        </w:rPr>
      </w:pPr>
      <w:r w:rsidRPr="002B3FBF">
        <w:rPr>
          <w:rFonts w:ascii="Arial" w:hAnsi="Arial" w:cs="Arial"/>
          <w:sz w:val="22"/>
        </w:rPr>
        <w:tab/>
      </w:r>
    </w:p>
    <w:tbl>
      <w:tblPr>
        <w:tblStyle w:val="Tabelacomgrade"/>
        <w:tblW w:w="9889" w:type="dxa"/>
        <w:tblLook w:val="04A0" w:firstRow="1" w:lastRow="0" w:firstColumn="1" w:lastColumn="0" w:noHBand="0" w:noVBand="1"/>
      </w:tblPr>
      <w:tblGrid>
        <w:gridCol w:w="3652"/>
        <w:gridCol w:w="6237"/>
      </w:tblGrid>
      <w:tr w:rsidR="009C0C35" w:rsidRPr="002B3FBF" w:rsidTr="00F6081B">
        <w:tc>
          <w:tcPr>
            <w:tcW w:w="3652" w:type="dxa"/>
          </w:tcPr>
          <w:p w:rsidR="009C0C35" w:rsidRPr="002B3FBF" w:rsidRDefault="009C0C35" w:rsidP="00DA06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FBF">
              <w:rPr>
                <w:rFonts w:ascii="Arial" w:hAnsi="Arial" w:cs="Arial"/>
                <w:b/>
                <w:sz w:val="20"/>
                <w:szCs w:val="20"/>
              </w:rPr>
              <w:t>ORGÃO RESPONSÁVEL</w:t>
            </w:r>
          </w:p>
        </w:tc>
        <w:tc>
          <w:tcPr>
            <w:tcW w:w="6237" w:type="dxa"/>
          </w:tcPr>
          <w:p w:rsidR="00A35836" w:rsidRPr="002B3FBF" w:rsidRDefault="00176040" w:rsidP="00CC7080">
            <w:pPr>
              <w:rPr>
                <w:rFonts w:ascii="Arial" w:hAnsi="Arial" w:cs="Arial"/>
                <w:sz w:val="20"/>
                <w:szCs w:val="20"/>
              </w:rPr>
            </w:pPr>
            <w:r w:rsidRPr="00176040">
              <w:rPr>
                <w:rFonts w:ascii="Arial" w:hAnsi="Arial" w:cs="Arial"/>
                <w:sz w:val="20"/>
                <w:szCs w:val="20"/>
              </w:rPr>
              <w:t>SECRETARIA MUNICIPAL DE OBRAS PÚBLICAS E INFRA-EST</w:t>
            </w:r>
            <w:r>
              <w:rPr>
                <w:rFonts w:ascii="Arial" w:hAnsi="Arial" w:cs="Arial"/>
                <w:sz w:val="20"/>
                <w:szCs w:val="20"/>
              </w:rPr>
              <w:t>/ SEMOV</w:t>
            </w:r>
            <w:r w:rsidR="00B16F2B">
              <w:rPr>
                <w:rFonts w:ascii="Arial" w:hAnsi="Arial" w:cs="Arial"/>
                <w:sz w:val="20"/>
                <w:szCs w:val="20"/>
              </w:rPr>
              <w:t xml:space="preserve"> -</w:t>
            </w:r>
            <w:proofErr w:type="gramStart"/>
            <w:r w:rsidR="00B16F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6F2B" w:rsidRPr="00B16F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="00B16F2B" w:rsidRPr="00B16F2B">
              <w:rPr>
                <w:rFonts w:ascii="Arial" w:hAnsi="Arial" w:cs="Arial"/>
                <w:sz w:val="20"/>
                <w:szCs w:val="20"/>
              </w:rPr>
              <w:t>22.01</w:t>
            </w:r>
          </w:p>
        </w:tc>
      </w:tr>
      <w:tr w:rsidR="009C0C35" w:rsidRPr="002B3FBF" w:rsidTr="00F6081B">
        <w:tc>
          <w:tcPr>
            <w:tcW w:w="3652" w:type="dxa"/>
          </w:tcPr>
          <w:p w:rsidR="009C0C35" w:rsidRPr="002B3FBF" w:rsidRDefault="009C0C35" w:rsidP="009C0C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B3FBF">
              <w:rPr>
                <w:rFonts w:ascii="Arial" w:hAnsi="Arial" w:cs="Arial"/>
                <w:b/>
                <w:sz w:val="20"/>
                <w:szCs w:val="20"/>
              </w:rPr>
              <w:t>AÇÃO</w:t>
            </w:r>
          </w:p>
        </w:tc>
        <w:tc>
          <w:tcPr>
            <w:tcW w:w="6237" w:type="dxa"/>
          </w:tcPr>
          <w:p w:rsidR="00A35836" w:rsidRPr="002B3FBF" w:rsidRDefault="006A2C29" w:rsidP="00A35836">
            <w:pPr>
              <w:rPr>
                <w:rFonts w:ascii="Arial" w:hAnsi="Arial" w:cs="Arial"/>
                <w:sz w:val="20"/>
                <w:szCs w:val="20"/>
              </w:rPr>
            </w:pPr>
            <w:r w:rsidRPr="006A2C2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F37F6" w:rsidRPr="007F37F6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2960AB" w:rsidRPr="002B3FBF" w:rsidRDefault="004378BE" w:rsidP="00285F2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378BE">
              <w:rPr>
                <w:rFonts w:ascii="Arial" w:hAnsi="Arial" w:cs="Arial"/>
                <w:sz w:val="20"/>
                <w:szCs w:val="20"/>
              </w:rPr>
              <w:t>2473 - RECUPERAÇÃO</w:t>
            </w:r>
            <w:proofErr w:type="gramEnd"/>
            <w:r w:rsidRPr="004378BE">
              <w:rPr>
                <w:rFonts w:ascii="Arial" w:hAnsi="Arial" w:cs="Arial"/>
                <w:sz w:val="20"/>
                <w:szCs w:val="20"/>
              </w:rPr>
              <w:t xml:space="preserve"> DE VIAS PÚBLICAS </w:t>
            </w:r>
          </w:p>
        </w:tc>
      </w:tr>
      <w:tr w:rsidR="009C0C35" w:rsidRPr="002B3FBF" w:rsidTr="00724576">
        <w:trPr>
          <w:trHeight w:val="1147"/>
        </w:trPr>
        <w:tc>
          <w:tcPr>
            <w:tcW w:w="3652" w:type="dxa"/>
          </w:tcPr>
          <w:p w:rsidR="009C0C35" w:rsidRPr="002B3FBF" w:rsidRDefault="009C0C35" w:rsidP="009C0C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B3FBF">
              <w:rPr>
                <w:rFonts w:ascii="Arial" w:hAnsi="Arial" w:cs="Arial"/>
                <w:b/>
                <w:sz w:val="20"/>
                <w:szCs w:val="20"/>
              </w:rPr>
              <w:t xml:space="preserve">OBJETIVO </w:t>
            </w:r>
          </w:p>
        </w:tc>
        <w:tc>
          <w:tcPr>
            <w:tcW w:w="6237" w:type="dxa"/>
          </w:tcPr>
          <w:p w:rsidR="002960AB" w:rsidRPr="002B3FBF" w:rsidRDefault="004378BE" w:rsidP="004378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RECAPEAMENTO ASFÁLTICO </w:t>
            </w:r>
            <w:r w:rsidR="00844132">
              <w:rPr>
                <w:rFonts w:ascii="Arial" w:hAnsi="Arial" w:cs="Arial"/>
                <w:sz w:val="20"/>
                <w:szCs w:val="20"/>
              </w:rPr>
              <w:t xml:space="preserve">DA </w:t>
            </w:r>
            <w:r>
              <w:rPr>
                <w:rFonts w:ascii="Arial" w:hAnsi="Arial" w:cs="Arial"/>
                <w:sz w:val="20"/>
                <w:szCs w:val="20"/>
              </w:rPr>
              <w:t xml:space="preserve">RUA DOS PAJEÚS (ANTIGA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AV.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8), ENTRE AS AVENIDAS LEÃO VELOSO (AV. 5) E A PRESIDENTE MASCARENHAS, BAIRRO ALECRIM</w:t>
            </w:r>
            <w:r w:rsidR="0017604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C0C35" w:rsidRPr="002B3FBF" w:rsidTr="00F6081B">
        <w:tc>
          <w:tcPr>
            <w:tcW w:w="3652" w:type="dxa"/>
          </w:tcPr>
          <w:p w:rsidR="009C0C35" w:rsidRPr="002B3FBF" w:rsidRDefault="009C0C35" w:rsidP="009C0C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B3FBF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6237" w:type="dxa"/>
          </w:tcPr>
          <w:p w:rsidR="009C0C35" w:rsidRPr="002B3FBF" w:rsidRDefault="00D1379C" w:rsidP="009C0C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bookmarkStart w:id="0" w:name="_GoBack"/>
            <w:bookmarkEnd w:id="0"/>
            <w:r w:rsidR="00176040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</w:tbl>
    <w:p w:rsidR="00862C26" w:rsidRDefault="00862C26" w:rsidP="009C0C35">
      <w:pPr>
        <w:rPr>
          <w:rFonts w:ascii="Arial" w:hAnsi="Arial" w:cs="Arial"/>
          <w:sz w:val="16"/>
          <w:szCs w:val="20"/>
        </w:rPr>
      </w:pPr>
    </w:p>
    <w:p w:rsidR="009F7DC1" w:rsidRDefault="009F7DC1" w:rsidP="009C0C35">
      <w:pPr>
        <w:rPr>
          <w:rFonts w:ascii="Arial" w:hAnsi="Arial" w:cs="Arial"/>
          <w:sz w:val="16"/>
          <w:szCs w:val="20"/>
        </w:rPr>
      </w:pPr>
    </w:p>
    <w:p w:rsidR="009F7DC1" w:rsidRPr="009F7DC1" w:rsidRDefault="009F7DC1" w:rsidP="009C0C35">
      <w:pPr>
        <w:rPr>
          <w:rFonts w:ascii="Arial" w:hAnsi="Arial" w:cs="Arial"/>
          <w:sz w:val="28"/>
          <w:szCs w:val="28"/>
        </w:rPr>
      </w:pPr>
    </w:p>
    <w:p w:rsidR="006A2C29" w:rsidRDefault="009F7DC1" w:rsidP="00C17ECC">
      <w:pPr>
        <w:jc w:val="center"/>
        <w:rPr>
          <w:rFonts w:ascii="Arial" w:hAnsi="Arial" w:cs="Arial"/>
          <w:b/>
          <w:sz w:val="28"/>
          <w:szCs w:val="28"/>
        </w:rPr>
      </w:pPr>
      <w:r w:rsidRPr="009F7DC1">
        <w:rPr>
          <w:rFonts w:ascii="Arial" w:hAnsi="Arial" w:cs="Arial"/>
          <w:b/>
          <w:sz w:val="28"/>
          <w:szCs w:val="28"/>
        </w:rPr>
        <w:t>JUSTIFICATIVA</w:t>
      </w:r>
    </w:p>
    <w:p w:rsidR="00B335CC" w:rsidRDefault="00B335CC" w:rsidP="00C17ECC">
      <w:pPr>
        <w:jc w:val="center"/>
        <w:rPr>
          <w:rFonts w:ascii="Arial" w:hAnsi="Arial" w:cs="Arial"/>
          <w:b/>
          <w:sz w:val="28"/>
          <w:szCs w:val="28"/>
        </w:rPr>
      </w:pPr>
    </w:p>
    <w:p w:rsidR="002960AB" w:rsidRDefault="002960AB" w:rsidP="00C17ECC">
      <w:pPr>
        <w:jc w:val="center"/>
        <w:rPr>
          <w:rFonts w:ascii="Arial" w:hAnsi="Arial" w:cs="Arial"/>
          <w:b/>
          <w:sz w:val="28"/>
          <w:szCs w:val="28"/>
        </w:rPr>
      </w:pPr>
    </w:p>
    <w:p w:rsidR="006A2C29" w:rsidRDefault="00B335CC" w:rsidP="00B335C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Realizar obra</w:t>
      </w:r>
      <w:r w:rsidR="00176040" w:rsidRPr="00176040">
        <w:rPr>
          <w:rFonts w:ascii="Arial" w:hAnsi="Arial" w:cs="Arial"/>
          <w:sz w:val="28"/>
          <w:szCs w:val="28"/>
        </w:rPr>
        <w:t xml:space="preserve"> de </w:t>
      </w:r>
      <w:r w:rsidR="004378BE">
        <w:rPr>
          <w:rFonts w:ascii="Arial" w:hAnsi="Arial" w:cs="Arial"/>
          <w:sz w:val="28"/>
          <w:szCs w:val="28"/>
        </w:rPr>
        <w:t>Recapeamento Asfáltico d</w:t>
      </w:r>
      <w:r w:rsidR="004378BE" w:rsidRPr="004378BE">
        <w:rPr>
          <w:rFonts w:ascii="Arial" w:hAnsi="Arial" w:cs="Arial"/>
          <w:sz w:val="28"/>
          <w:szCs w:val="28"/>
        </w:rPr>
        <w:t xml:space="preserve">a </w:t>
      </w:r>
      <w:r w:rsidR="004378BE">
        <w:rPr>
          <w:rFonts w:ascii="Arial" w:hAnsi="Arial" w:cs="Arial"/>
          <w:sz w:val="28"/>
          <w:szCs w:val="28"/>
        </w:rPr>
        <w:t xml:space="preserve">Rua Dos </w:t>
      </w:r>
      <w:proofErr w:type="spellStart"/>
      <w:r w:rsidR="004378BE">
        <w:rPr>
          <w:rFonts w:ascii="Arial" w:hAnsi="Arial" w:cs="Arial"/>
          <w:sz w:val="28"/>
          <w:szCs w:val="28"/>
        </w:rPr>
        <w:t>Pajeús</w:t>
      </w:r>
      <w:proofErr w:type="spellEnd"/>
      <w:r w:rsidR="004378BE">
        <w:rPr>
          <w:rFonts w:ascii="Arial" w:hAnsi="Arial" w:cs="Arial"/>
          <w:sz w:val="28"/>
          <w:szCs w:val="28"/>
        </w:rPr>
        <w:t xml:space="preserve"> (Antiga </w:t>
      </w:r>
      <w:proofErr w:type="gramStart"/>
      <w:r w:rsidR="004378BE">
        <w:rPr>
          <w:rFonts w:ascii="Arial" w:hAnsi="Arial" w:cs="Arial"/>
          <w:sz w:val="28"/>
          <w:szCs w:val="28"/>
        </w:rPr>
        <w:t>Av.</w:t>
      </w:r>
      <w:proofErr w:type="gramEnd"/>
      <w:r w:rsidR="004378BE">
        <w:rPr>
          <w:rFonts w:ascii="Arial" w:hAnsi="Arial" w:cs="Arial"/>
          <w:sz w:val="28"/>
          <w:szCs w:val="28"/>
        </w:rPr>
        <w:t xml:space="preserve"> 8), entre a</w:t>
      </w:r>
      <w:r w:rsidR="004378BE" w:rsidRPr="004378BE">
        <w:rPr>
          <w:rFonts w:ascii="Arial" w:hAnsi="Arial" w:cs="Arial"/>
          <w:sz w:val="28"/>
          <w:szCs w:val="28"/>
        </w:rPr>
        <w:t>s Avenidas Leão Velos</w:t>
      </w:r>
      <w:r w:rsidR="004378BE">
        <w:rPr>
          <w:rFonts w:ascii="Arial" w:hAnsi="Arial" w:cs="Arial"/>
          <w:sz w:val="28"/>
          <w:szCs w:val="28"/>
        </w:rPr>
        <w:t>o (Av. 5) e a</w:t>
      </w:r>
      <w:r w:rsidR="004378BE" w:rsidRPr="004378BE">
        <w:rPr>
          <w:rFonts w:ascii="Arial" w:hAnsi="Arial" w:cs="Arial"/>
          <w:sz w:val="28"/>
          <w:szCs w:val="28"/>
        </w:rPr>
        <w:t xml:space="preserve"> Presidente Mascarenhas, Bairro Alecrim.</w:t>
      </w:r>
      <w:r w:rsidR="004378BE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visa</w:t>
      </w:r>
      <w:r w:rsidR="00B16F2B">
        <w:rPr>
          <w:rFonts w:ascii="Arial" w:hAnsi="Arial" w:cs="Arial"/>
          <w:sz w:val="28"/>
          <w:szCs w:val="28"/>
        </w:rPr>
        <w:t>ndo</w:t>
      </w:r>
      <w:r>
        <w:rPr>
          <w:rFonts w:ascii="Arial" w:hAnsi="Arial" w:cs="Arial"/>
          <w:sz w:val="28"/>
          <w:szCs w:val="28"/>
        </w:rPr>
        <w:t xml:space="preserve"> a diminuição de problemas de </w:t>
      </w:r>
      <w:r w:rsidR="00B16F2B">
        <w:rPr>
          <w:rFonts w:ascii="Arial" w:hAnsi="Arial" w:cs="Arial"/>
          <w:sz w:val="28"/>
          <w:szCs w:val="28"/>
        </w:rPr>
        <w:t>alagamentos</w:t>
      </w:r>
      <w:r w:rsidR="004378BE">
        <w:rPr>
          <w:rFonts w:ascii="Arial" w:hAnsi="Arial" w:cs="Arial"/>
          <w:sz w:val="28"/>
          <w:szCs w:val="28"/>
        </w:rPr>
        <w:t>, buracos na rua e acidentes</w:t>
      </w:r>
      <w:r w:rsidR="00B16F2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no percurso.</w:t>
      </w:r>
    </w:p>
    <w:p w:rsidR="00B335CC" w:rsidRDefault="00B335CC" w:rsidP="00B335CC">
      <w:pPr>
        <w:jc w:val="both"/>
        <w:rPr>
          <w:rFonts w:ascii="Arial" w:hAnsi="Arial" w:cs="Arial"/>
          <w:sz w:val="28"/>
          <w:szCs w:val="28"/>
        </w:rPr>
      </w:pPr>
    </w:p>
    <w:p w:rsidR="00B335CC" w:rsidRDefault="00B335CC" w:rsidP="00B335CC">
      <w:pPr>
        <w:jc w:val="both"/>
        <w:rPr>
          <w:rFonts w:ascii="Arial" w:hAnsi="Arial" w:cs="Arial"/>
          <w:sz w:val="28"/>
          <w:szCs w:val="28"/>
        </w:rPr>
      </w:pPr>
    </w:p>
    <w:p w:rsidR="00B335CC" w:rsidRDefault="00B335CC" w:rsidP="00B335CC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</w:t>
      </w:r>
    </w:p>
    <w:p w:rsidR="000466EE" w:rsidRPr="00C17ECC" w:rsidRDefault="000466EE" w:rsidP="00B16F2B">
      <w:pPr>
        <w:jc w:val="center"/>
        <w:rPr>
          <w:rFonts w:ascii="Arial" w:hAnsi="Arial" w:cs="Arial"/>
        </w:rPr>
      </w:pPr>
      <w:r w:rsidRPr="00C17ECC">
        <w:rPr>
          <w:rFonts w:ascii="Arial" w:hAnsi="Arial" w:cs="Arial"/>
        </w:rPr>
        <w:t xml:space="preserve">Vereador Érico </w:t>
      </w:r>
      <w:proofErr w:type="spellStart"/>
      <w:r w:rsidRPr="00C17ECC">
        <w:rPr>
          <w:rFonts w:ascii="Arial" w:hAnsi="Arial" w:cs="Arial"/>
        </w:rPr>
        <w:t>Hackradt</w:t>
      </w:r>
      <w:proofErr w:type="spellEnd"/>
      <w:r w:rsidRPr="00C17ECC">
        <w:rPr>
          <w:rFonts w:ascii="Arial" w:hAnsi="Arial" w:cs="Arial"/>
        </w:rPr>
        <w:t xml:space="preserve"> - Palácio Padre Miguelinho.  </w:t>
      </w:r>
      <w:r w:rsidR="00A237CE" w:rsidRPr="00C17ECC">
        <w:rPr>
          <w:rFonts w:ascii="Arial" w:hAnsi="Arial" w:cs="Arial"/>
        </w:rPr>
        <w:t xml:space="preserve">                                                                     </w:t>
      </w:r>
      <w:r w:rsidR="002960AB">
        <w:rPr>
          <w:rFonts w:ascii="Arial" w:hAnsi="Arial" w:cs="Arial"/>
        </w:rPr>
        <w:t>Natal/RN, 10 de Dez</w:t>
      </w:r>
      <w:r w:rsidRPr="00C17ECC">
        <w:rPr>
          <w:rFonts w:ascii="Arial" w:hAnsi="Arial" w:cs="Arial"/>
        </w:rPr>
        <w:t>embro de 2018.</w:t>
      </w:r>
    </w:p>
    <w:p w:rsidR="009F7DC1" w:rsidRPr="00C17ECC" w:rsidRDefault="009F7DC1" w:rsidP="00B16F2B">
      <w:pPr>
        <w:jc w:val="center"/>
        <w:rPr>
          <w:rFonts w:ascii="Arial" w:hAnsi="Arial" w:cs="Arial"/>
        </w:rPr>
      </w:pPr>
    </w:p>
    <w:p w:rsidR="009F7DC1" w:rsidRPr="00C17ECC" w:rsidRDefault="009F7DC1" w:rsidP="000466EE">
      <w:pPr>
        <w:jc w:val="both"/>
        <w:rPr>
          <w:rFonts w:ascii="Arial" w:hAnsi="Arial" w:cs="Arial"/>
        </w:rPr>
      </w:pPr>
    </w:p>
    <w:p w:rsidR="009F7DC1" w:rsidRPr="00C17ECC" w:rsidRDefault="009F7DC1" w:rsidP="000466EE">
      <w:pPr>
        <w:jc w:val="both"/>
        <w:rPr>
          <w:rFonts w:ascii="Arial" w:hAnsi="Arial" w:cs="Arial"/>
        </w:rPr>
      </w:pPr>
    </w:p>
    <w:p w:rsidR="009F7DC1" w:rsidRPr="00C17ECC" w:rsidRDefault="009F7DC1" w:rsidP="000466EE">
      <w:pPr>
        <w:jc w:val="both"/>
        <w:rPr>
          <w:rFonts w:ascii="Arial" w:hAnsi="Arial" w:cs="Arial"/>
        </w:rPr>
      </w:pPr>
    </w:p>
    <w:p w:rsidR="009F7DC1" w:rsidRPr="00C17ECC" w:rsidRDefault="009F7DC1" w:rsidP="000466EE">
      <w:pPr>
        <w:jc w:val="both"/>
        <w:rPr>
          <w:rFonts w:ascii="Arial" w:hAnsi="Arial" w:cs="Arial"/>
        </w:rPr>
      </w:pPr>
    </w:p>
    <w:p w:rsidR="009F7DC1" w:rsidRDefault="009F7DC1" w:rsidP="000466EE">
      <w:pPr>
        <w:jc w:val="both"/>
        <w:rPr>
          <w:rFonts w:ascii="Arial" w:hAnsi="Arial" w:cs="Arial"/>
          <w:sz w:val="20"/>
          <w:szCs w:val="20"/>
        </w:rPr>
      </w:pPr>
    </w:p>
    <w:p w:rsidR="00F573A5" w:rsidRPr="00724576" w:rsidRDefault="00F573A5" w:rsidP="000466EE">
      <w:pPr>
        <w:jc w:val="both"/>
        <w:rPr>
          <w:rFonts w:ascii="Arial" w:hAnsi="Arial" w:cs="Arial"/>
          <w:sz w:val="20"/>
          <w:szCs w:val="20"/>
        </w:rPr>
      </w:pPr>
    </w:p>
    <w:p w:rsidR="00724576" w:rsidRPr="00BF5088" w:rsidRDefault="00724576" w:rsidP="00724576">
      <w:pPr>
        <w:jc w:val="center"/>
        <w:rPr>
          <w:rFonts w:ascii="Arial" w:hAnsi="Arial" w:cs="Arial"/>
          <w:b/>
        </w:rPr>
      </w:pPr>
      <w:r w:rsidRPr="00BF5088">
        <w:rPr>
          <w:rFonts w:ascii="Arial" w:hAnsi="Arial" w:cs="Arial"/>
          <w:b/>
        </w:rPr>
        <w:t>Klaus Araújo</w:t>
      </w:r>
    </w:p>
    <w:p w:rsidR="00724576" w:rsidRPr="00BF5088" w:rsidRDefault="00724576" w:rsidP="00724576">
      <w:pPr>
        <w:jc w:val="center"/>
        <w:rPr>
          <w:rFonts w:ascii="Arial" w:hAnsi="Arial" w:cs="Arial"/>
          <w:b/>
        </w:rPr>
      </w:pPr>
      <w:r w:rsidRPr="00BF5088">
        <w:rPr>
          <w:rFonts w:ascii="Arial" w:hAnsi="Arial" w:cs="Arial"/>
          <w:b/>
        </w:rPr>
        <w:t>Vereador – SD</w:t>
      </w:r>
    </w:p>
    <w:sectPr w:rsidR="00724576" w:rsidRPr="00BF5088" w:rsidSect="002B3FBF">
      <w:headerReference w:type="even" r:id="rId9"/>
      <w:headerReference w:type="default" r:id="rId10"/>
      <w:headerReference w:type="first" r:id="rId11"/>
      <w:pgSz w:w="11906" w:h="16838"/>
      <w:pgMar w:top="1417" w:right="1416" w:bottom="426" w:left="1701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FDF" w:rsidRDefault="002A0FDF" w:rsidP="00BC6725">
      <w:r>
        <w:separator/>
      </w:r>
    </w:p>
  </w:endnote>
  <w:endnote w:type="continuationSeparator" w:id="0">
    <w:p w:rsidR="002A0FDF" w:rsidRDefault="002A0FDF" w:rsidP="00BC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FDF" w:rsidRDefault="002A0FDF" w:rsidP="00BC6725">
      <w:r>
        <w:separator/>
      </w:r>
    </w:p>
  </w:footnote>
  <w:footnote w:type="continuationSeparator" w:id="0">
    <w:p w:rsidR="002A0FDF" w:rsidRDefault="002A0FDF" w:rsidP="00BC6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DA0" w:rsidRDefault="002A0FD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19" o:spid="_x0000_s2051" type="#_x0000_t75" style="position:absolute;margin-left:0;margin-top:0;width:424.8pt;height:424.8pt;z-index:-251657216;mso-position-horizontal:center;mso-position-horizontal-relative:margin;mso-position-vertical:center;mso-position-vertical-relative:margin" o:allowincell="f">
          <v:imagedata r:id="rId1" o:title="IMG-20150211-WA00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725" w:rsidRPr="005C2562" w:rsidRDefault="005C2562" w:rsidP="00DA0ECD">
    <w:pPr>
      <w:pStyle w:val="Cabealho"/>
      <w:ind w:left="-567"/>
      <w:jc w:val="right"/>
    </w:pPr>
    <w:r w:rsidRPr="005C2562">
      <w:rPr>
        <w:noProof/>
        <w:sz w:val="20"/>
        <w:szCs w:val="20"/>
        <w:lang w:eastAsia="pt-BR"/>
      </w:rPr>
      <w:drawing>
        <wp:inline distT="0" distB="0" distL="0" distR="0" wp14:anchorId="4153BCED" wp14:editId="4483B03B">
          <wp:extent cx="2133841" cy="1349438"/>
          <wp:effectExtent l="1905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6226" cy="1350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A0FD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20" o:spid="_x0000_s2052" type="#_x0000_t75" style="position:absolute;left:0;text-align:left;margin-left:0;margin-top:0;width:424.8pt;height:424.8pt;z-index:-251656192;mso-position-horizontal:center;mso-position-horizontal-relative:margin;mso-position-vertical:center;mso-position-vertical-relative:margin" o:allowincell="f">
          <v:imagedata r:id="rId2" o:title="IMG-20150211-WA0036" gain="19661f" blacklevel="22938f"/>
          <w10:wrap anchorx="margin" anchory="margin"/>
        </v:shape>
      </w:pict>
    </w:r>
  </w:p>
  <w:p w:rsidR="00DA0ECD" w:rsidRDefault="00DA0ECD" w:rsidP="00DA0ECD">
    <w:pPr>
      <w:pStyle w:val="Cabealho"/>
      <w:jc w:val="right"/>
      <w:rPr>
        <w:rFonts w:ascii="Arial" w:hAnsi="Arial" w:cs="Arial"/>
      </w:rPr>
    </w:pPr>
    <w:r>
      <w:rPr>
        <w:rFonts w:ascii="Arial" w:hAnsi="Arial" w:cs="Arial"/>
      </w:rPr>
      <w:t>Palácio Padre Miguelinho</w:t>
    </w:r>
  </w:p>
  <w:p w:rsidR="00DA0ECD" w:rsidRDefault="005C2562" w:rsidP="00DA0ECD">
    <w:pPr>
      <w:pStyle w:val="Cabealho"/>
      <w:jc w:val="right"/>
      <w:rPr>
        <w:rFonts w:ascii="Arial" w:hAnsi="Arial" w:cs="Arial"/>
      </w:rPr>
    </w:pPr>
    <w:r w:rsidRPr="005C2562">
      <w:rPr>
        <w:rFonts w:ascii="Arial" w:hAnsi="Arial" w:cs="Arial"/>
      </w:rPr>
      <w:t>Gabinete do Vereador Klaus Araújo</w:t>
    </w:r>
  </w:p>
  <w:p w:rsidR="00DA0ECD" w:rsidRPr="00DA0ECD" w:rsidRDefault="005C2562" w:rsidP="00DA0ECD">
    <w:pPr>
      <w:pStyle w:val="Cabealho"/>
      <w:jc w:val="right"/>
      <w:rPr>
        <w:rFonts w:ascii="Arial" w:hAnsi="Arial" w:cs="Arial"/>
      </w:rPr>
    </w:pPr>
    <w:r>
      <w:t>Rua Jundiaí, 546-</w:t>
    </w:r>
    <w:proofErr w:type="gramStart"/>
    <w:r>
      <w:t>Tirol</w:t>
    </w:r>
    <w:proofErr w:type="gramEnd"/>
  </w:p>
  <w:p w:rsidR="00DA0ECD" w:rsidRPr="00DA0ECD" w:rsidRDefault="00DA0ECD" w:rsidP="00DA0ECD">
    <w:pPr>
      <w:pStyle w:val="Rodap"/>
      <w:pBdr>
        <w:bottom w:val="single" w:sz="12" w:space="1" w:color="auto"/>
      </w:pBdr>
      <w:jc w:val="right"/>
    </w:pPr>
    <w:r>
      <w:t>Tel.: (84) 3232-9395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DA0" w:rsidRDefault="002A0FD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18" o:spid="_x0000_s2050" type="#_x0000_t75" style="position:absolute;margin-left:0;margin-top:0;width:424.8pt;height:424.8pt;z-index:-251658240;mso-position-horizontal:center;mso-position-horizontal-relative:margin;mso-position-vertical:center;mso-position-vertical-relative:margin" o:allowincell="f">
          <v:imagedata r:id="rId1" o:title="IMG-20150211-WA00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276E1"/>
    <w:multiLevelType w:val="hybridMultilevel"/>
    <w:tmpl w:val="E64444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6627D"/>
    <w:multiLevelType w:val="hybridMultilevel"/>
    <w:tmpl w:val="21F041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725"/>
    <w:rsid w:val="0000450B"/>
    <w:rsid w:val="000143E4"/>
    <w:rsid w:val="0003003A"/>
    <w:rsid w:val="00040305"/>
    <w:rsid w:val="000466EE"/>
    <w:rsid w:val="00050141"/>
    <w:rsid w:val="00065D52"/>
    <w:rsid w:val="00073012"/>
    <w:rsid w:val="000C1FC2"/>
    <w:rsid w:val="000C3CBD"/>
    <w:rsid w:val="000F32C3"/>
    <w:rsid w:val="0011029B"/>
    <w:rsid w:val="00126606"/>
    <w:rsid w:val="0016175C"/>
    <w:rsid w:val="001700D6"/>
    <w:rsid w:val="00175E2A"/>
    <w:rsid w:val="00176040"/>
    <w:rsid w:val="001800A5"/>
    <w:rsid w:val="00194429"/>
    <w:rsid w:val="001C6E3C"/>
    <w:rsid w:val="001D3059"/>
    <w:rsid w:val="002210FE"/>
    <w:rsid w:val="002249E8"/>
    <w:rsid w:val="002400B8"/>
    <w:rsid w:val="00285F27"/>
    <w:rsid w:val="002944CD"/>
    <w:rsid w:val="002960AB"/>
    <w:rsid w:val="002A0FDF"/>
    <w:rsid w:val="002B3FBF"/>
    <w:rsid w:val="0030289F"/>
    <w:rsid w:val="0030538E"/>
    <w:rsid w:val="00345E3F"/>
    <w:rsid w:val="00351F97"/>
    <w:rsid w:val="00391120"/>
    <w:rsid w:val="00396F35"/>
    <w:rsid w:val="003C0566"/>
    <w:rsid w:val="003C1872"/>
    <w:rsid w:val="003D65FF"/>
    <w:rsid w:val="0040025F"/>
    <w:rsid w:val="004378BE"/>
    <w:rsid w:val="00443B49"/>
    <w:rsid w:val="004539AE"/>
    <w:rsid w:val="004A4501"/>
    <w:rsid w:val="004A6E69"/>
    <w:rsid w:val="004E64F3"/>
    <w:rsid w:val="00523726"/>
    <w:rsid w:val="0054171C"/>
    <w:rsid w:val="00561B46"/>
    <w:rsid w:val="00585B2E"/>
    <w:rsid w:val="005952F6"/>
    <w:rsid w:val="005C2562"/>
    <w:rsid w:val="005D2A1A"/>
    <w:rsid w:val="005D574B"/>
    <w:rsid w:val="005D7E7F"/>
    <w:rsid w:val="005F7377"/>
    <w:rsid w:val="00610D38"/>
    <w:rsid w:val="00622385"/>
    <w:rsid w:val="00625E2E"/>
    <w:rsid w:val="00627703"/>
    <w:rsid w:val="006322E3"/>
    <w:rsid w:val="006358B4"/>
    <w:rsid w:val="00693DEB"/>
    <w:rsid w:val="006959C2"/>
    <w:rsid w:val="006A2C29"/>
    <w:rsid w:val="006C4B2C"/>
    <w:rsid w:val="006C5D73"/>
    <w:rsid w:val="006D684D"/>
    <w:rsid w:val="006F78A7"/>
    <w:rsid w:val="00703974"/>
    <w:rsid w:val="0071279C"/>
    <w:rsid w:val="007204D9"/>
    <w:rsid w:val="00724576"/>
    <w:rsid w:val="00762177"/>
    <w:rsid w:val="00764B5C"/>
    <w:rsid w:val="00770EA6"/>
    <w:rsid w:val="007D2FD8"/>
    <w:rsid w:val="007E63D3"/>
    <w:rsid w:val="007F2F4E"/>
    <w:rsid w:val="007F37F6"/>
    <w:rsid w:val="00835F58"/>
    <w:rsid w:val="00844132"/>
    <w:rsid w:val="00857DFF"/>
    <w:rsid w:val="00862C26"/>
    <w:rsid w:val="008C76E9"/>
    <w:rsid w:val="008D36F2"/>
    <w:rsid w:val="008D42B7"/>
    <w:rsid w:val="008D49CD"/>
    <w:rsid w:val="008F2169"/>
    <w:rsid w:val="00933F29"/>
    <w:rsid w:val="00963985"/>
    <w:rsid w:val="009B01CB"/>
    <w:rsid w:val="009B5D8F"/>
    <w:rsid w:val="009C0C35"/>
    <w:rsid w:val="009C53F1"/>
    <w:rsid w:val="009D3464"/>
    <w:rsid w:val="009E19D4"/>
    <w:rsid w:val="009F07F4"/>
    <w:rsid w:val="009F7DC1"/>
    <w:rsid w:val="00A01C8A"/>
    <w:rsid w:val="00A237CE"/>
    <w:rsid w:val="00A35836"/>
    <w:rsid w:val="00A46708"/>
    <w:rsid w:val="00A64958"/>
    <w:rsid w:val="00A656AD"/>
    <w:rsid w:val="00AB1AF7"/>
    <w:rsid w:val="00AF07FB"/>
    <w:rsid w:val="00AF36B7"/>
    <w:rsid w:val="00B1418E"/>
    <w:rsid w:val="00B16F2B"/>
    <w:rsid w:val="00B335CC"/>
    <w:rsid w:val="00B3710D"/>
    <w:rsid w:val="00B8599E"/>
    <w:rsid w:val="00BA0DA0"/>
    <w:rsid w:val="00BB3C81"/>
    <w:rsid w:val="00BB7FC4"/>
    <w:rsid w:val="00BC6725"/>
    <w:rsid w:val="00BD685C"/>
    <w:rsid w:val="00BF5088"/>
    <w:rsid w:val="00C02D98"/>
    <w:rsid w:val="00C04447"/>
    <w:rsid w:val="00C113F9"/>
    <w:rsid w:val="00C17ECC"/>
    <w:rsid w:val="00C34658"/>
    <w:rsid w:val="00C47FE6"/>
    <w:rsid w:val="00C57CD4"/>
    <w:rsid w:val="00C732BD"/>
    <w:rsid w:val="00C83696"/>
    <w:rsid w:val="00C845C6"/>
    <w:rsid w:val="00C91494"/>
    <w:rsid w:val="00CC7080"/>
    <w:rsid w:val="00D1379C"/>
    <w:rsid w:val="00D17240"/>
    <w:rsid w:val="00D9786D"/>
    <w:rsid w:val="00DA063E"/>
    <w:rsid w:val="00DA0ECD"/>
    <w:rsid w:val="00DB1BD4"/>
    <w:rsid w:val="00DD3DCD"/>
    <w:rsid w:val="00DE42CC"/>
    <w:rsid w:val="00E26E0D"/>
    <w:rsid w:val="00E83EF9"/>
    <w:rsid w:val="00EA2E1E"/>
    <w:rsid w:val="00EB0115"/>
    <w:rsid w:val="00EB1F6C"/>
    <w:rsid w:val="00EB60E5"/>
    <w:rsid w:val="00ED6887"/>
    <w:rsid w:val="00F00C1C"/>
    <w:rsid w:val="00F22A47"/>
    <w:rsid w:val="00F573A5"/>
    <w:rsid w:val="00F6081B"/>
    <w:rsid w:val="00F64777"/>
    <w:rsid w:val="00F64B67"/>
    <w:rsid w:val="00F66BAB"/>
    <w:rsid w:val="00F674D9"/>
    <w:rsid w:val="00F859AC"/>
    <w:rsid w:val="00FA0D74"/>
    <w:rsid w:val="00FB6AD8"/>
    <w:rsid w:val="00FC659F"/>
    <w:rsid w:val="00FD7271"/>
    <w:rsid w:val="00FE0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43B49"/>
    <w:pPr>
      <w:keepNext/>
      <w:jc w:val="both"/>
      <w:outlineLvl w:val="0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67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C6725"/>
  </w:style>
  <w:style w:type="paragraph" w:styleId="Rodap">
    <w:name w:val="footer"/>
    <w:basedOn w:val="Normal"/>
    <w:link w:val="RodapChar"/>
    <w:uiPriority w:val="99"/>
    <w:unhideWhenUsed/>
    <w:rsid w:val="00BC67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C6725"/>
  </w:style>
  <w:style w:type="paragraph" w:styleId="Textodebalo">
    <w:name w:val="Balloon Text"/>
    <w:basedOn w:val="Normal"/>
    <w:link w:val="TextodebaloChar"/>
    <w:uiPriority w:val="99"/>
    <w:semiHidden/>
    <w:unhideWhenUsed/>
    <w:rsid w:val="00BC672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672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443B4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E42CC"/>
    <w:pPr>
      <w:ind w:left="720"/>
      <w:contextualSpacing/>
    </w:pPr>
  </w:style>
  <w:style w:type="table" w:styleId="Tabelacomgrade">
    <w:name w:val="Table Grid"/>
    <w:basedOn w:val="Tabelanormal"/>
    <w:uiPriority w:val="59"/>
    <w:rsid w:val="009C0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30538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43B49"/>
    <w:pPr>
      <w:keepNext/>
      <w:jc w:val="both"/>
      <w:outlineLvl w:val="0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67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C6725"/>
  </w:style>
  <w:style w:type="paragraph" w:styleId="Rodap">
    <w:name w:val="footer"/>
    <w:basedOn w:val="Normal"/>
    <w:link w:val="RodapChar"/>
    <w:uiPriority w:val="99"/>
    <w:unhideWhenUsed/>
    <w:rsid w:val="00BC67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C6725"/>
  </w:style>
  <w:style w:type="paragraph" w:styleId="Textodebalo">
    <w:name w:val="Balloon Text"/>
    <w:basedOn w:val="Normal"/>
    <w:link w:val="TextodebaloChar"/>
    <w:uiPriority w:val="99"/>
    <w:semiHidden/>
    <w:unhideWhenUsed/>
    <w:rsid w:val="00BC672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672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443B4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E42CC"/>
    <w:pPr>
      <w:ind w:left="720"/>
      <w:contextualSpacing/>
    </w:pPr>
  </w:style>
  <w:style w:type="table" w:styleId="Tabelacomgrade">
    <w:name w:val="Table Grid"/>
    <w:basedOn w:val="Tabelanormal"/>
    <w:uiPriority w:val="59"/>
    <w:rsid w:val="009C0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3053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5593B-C533-4DC0-8005-AE3040CB8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Klaus Araujo</cp:lastModifiedBy>
  <cp:revision>3</cp:revision>
  <cp:lastPrinted>2018-12-10T17:19:00Z</cp:lastPrinted>
  <dcterms:created xsi:type="dcterms:W3CDTF">2019-06-17T14:17:00Z</dcterms:created>
  <dcterms:modified xsi:type="dcterms:W3CDTF">2019-06-17T14:17:00Z</dcterms:modified>
</cp:coreProperties>
</file>