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40" w:rsidRPr="00432740" w:rsidRDefault="00432740" w:rsidP="00DB64F6">
      <w:pPr>
        <w:spacing w:after="200" w:line="360" w:lineRule="auto"/>
        <w:rPr>
          <w:rFonts w:ascii="Trebuchet MS" w:eastAsia="Times New Roman" w:hAnsi="Trebuchet MS" w:cs="Calibri"/>
          <w:b/>
          <w:bCs/>
          <w:lang w:eastAsia="pt-BR"/>
        </w:rPr>
      </w:pPr>
      <w:r w:rsidRPr="00432740">
        <w:rPr>
          <w:rFonts w:ascii="Trebuchet MS" w:eastAsia="Times New Roman" w:hAnsi="Trebuchet MS" w:cs="Calibri"/>
          <w:b/>
          <w:bCs/>
          <w:lang w:eastAsia="pt-BR"/>
        </w:rPr>
        <w:t>PROJETO D</w:t>
      </w:r>
      <w:r w:rsidR="00FD2774">
        <w:rPr>
          <w:rFonts w:ascii="Trebuchet MS" w:eastAsia="Times New Roman" w:hAnsi="Trebuchet MS" w:cs="Calibri"/>
          <w:b/>
          <w:bCs/>
          <w:lang w:eastAsia="pt-BR"/>
        </w:rPr>
        <w:t>E</w:t>
      </w:r>
      <w:r w:rsidRPr="00432740">
        <w:rPr>
          <w:rFonts w:ascii="Trebuchet MS" w:eastAsia="Times New Roman" w:hAnsi="Trebuchet MS" w:cs="Calibri"/>
          <w:b/>
          <w:bCs/>
          <w:lang w:eastAsia="pt-BR"/>
        </w:rPr>
        <w:t xml:space="preserve"> LEI Nº____________</w:t>
      </w:r>
    </w:p>
    <w:p w:rsidR="00432740" w:rsidRPr="00432740" w:rsidRDefault="00432740" w:rsidP="00DB64F6">
      <w:pPr>
        <w:shd w:val="clear" w:color="auto" w:fill="FFFFFF"/>
        <w:spacing w:after="0" w:line="360" w:lineRule="auto"/>
        <w:jc w:val="center"/>
        <w:rPr>
          <w:rFonts w:ascii="Trebuchet MS" w:eastAsia="Times New Roman" w:hAnsi="Trebuchet MS" w:cs="Arial"/>
          <w:color w:val="000000"/>
          <w:lang w:eastAsia="pt-BR"/>
        </w:rPr>
      </w:pPr>
    </w:p>
    <w:tbl>
      <w:tblPr>
        <w:tblW w:w="0" w:type="auto"/>
        <w:tblInd w:w="297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27"/>
      </w:tblGrid>
      <w:tr w:rsidR="00432740" w:rsidRPr="00432740" w:rsidTr="00EA778F">
        <w:tc>
          <w:tcPr>
            <w:tcW w:w="5527" w:type="dxa"/>
            <w:shd w:val="clear" w:color="auto" w:fill="auto"/>
          </w:tcPr>
          <w:p w:rsidR="00432740" w:rsidRPr="00432740" w:rsidRDefault="00293B38" w:rsidP="00AF4EB3">
            <w:pPr>
              <w:spacing w:after="0" w:line="360" w:lineRule="auto"/>
              <w:jc w:val="both"/>
              <w:rPr>
                <w:rFonts w:ascii="Trebuchet MS" w:eastAsia="Calibri" w:hAnsi="Trebuchet MS" w:cs="Times New Roman"/>
              </w:rPr>
            </w:pPr>
            <w:r w:rsidRPr="00293B38">
              <w:rPr>
                <w:rFonts w:ascii="Trebuchet MS" w:eastAsia="Times New Roman" w:hAnsi="Trebuchet MS" w:cs="Arial"/>
                <w:b/>
                <w:bCs/>
                <w:lang w:eastAsia="pt-BR"/>
              </w:rPr>
              <w:t>“</w:t>
            </w:r>
            <w:r w:rsidR="00AF4EB3">
              <w:rPr>
                <w:rFonts w:ascii="Trebuchet MS" w:eastAsia="Times New Roman" w:hAnsi="Trebuchet MS" w:cs="Arial"/>
                <w:b/>
                <w:bCs/>
                <w:lang w:eastAsia="pt-BR"/>
              </w:rPr>
              <w:t>Altera a denominação da Rua Junco para Rua Messias Targino</w:t>
            </w:r>
            <w:r w:rsidRPr="00293B38">
              <w:rPr>
                <w:rFonts w:ascii="Trebuchet MS" w:eastAsia="Times New Roman" w:hAnsi="Trebuchet MS" w:cs="Arial"/>
                <w:b/>
                <w:bCs/>
                <w:lang w:eastAsia="pt-BR"/>
              </w:rPr>
              <w:t>”.</w:t>
            </w:r>
          </w:p>
        </w:tc>
      </w:tr>
    </w:tbl>
    <w:p w:rsidR="00432740" w:rsidRPr="00432740" w:rsidRDefault="00432740" w:rsidP="00DB64F6">
      <w:pPr>
        <w:spacing w:after="0" w:line="360" w:lineRule="auto"/>
        <w:rPr>
          <w:rFonts w:ascii="Trebuchet MS" w:eastAsia="Times New Roman" w:hAnsi="Trebuchet MS" w:cs="Arial"/>
          <w:color w:val="000000"/>
          <w:shd w:val="clear" w:color="auto" w:fill="FFFFFF"/>
          <w:lang w:eastAsia="pt-BR"/>
        </w:rPr>
      </w:pPr>
    </w:p>
    <w:p w:rsidR="002119DA" w:rsidRDefault="002119DA" w:rsidP="00DB64F6">
      <w:pPr>
        <w:spacing w:after="200" w:line="360" w:lineRule="auto"/>
        <w:jc w:val="both"/>
        <w:rPr>
          <w:rFonts w:ascii="Trebuchet MS" w:eastAsia="Times New Roman" w:hAnsi="Trebuchet MS" w:cs="Calibri"/>
          <w:b/>
          <w:bCs/>
          <w:lang w:eastAsia="pt-BR"/>
        </w:rPr>
      </w:pPr>
    </w:p>
    <w:p w:rsidR="00432740" w:rsidRPr="00432740" w:rsidRDefault="00432740" w:rsidP="00DB64F6">
      <w:pPr>
        <w:spacing w:after="200" w:line="360" w:lineRule="auto"/>
        <w:jc w:val="both"/>
        <w:rPr>
          <w:rFonts w:ascii="Trebuchet MS" w:eastAsia="Times New Roman" w:hAnsi="Trebuchet MS" w:cs="Calibri"/>
          <w:b/>
          <w:bCs/>
          <w:lang w:eastAsia="pt-BR"/>
        </w:rPr>
      </w:pPr>
      <w:r w:rsidRPr="00432740">
        <w:rPr>
          <w:rFonts w:ascii="Trebuchet MS" w:eastAsia="Times New Roman" w:hAnsi="Trebuchet MS" w:cs="Calibri"/>
          <w:b/>
          <w:bCs/>
          <w:lang w:eastAsia="pt-BR"/>
        </w:rPr>
        <w:t>O PREFEITO MUNICIPAL DE NATAL,</w:t>
      </w:r>
    </w:p>
    <w:p w:rsidR="00432740" w:rsidRPr="00432740" w:rsidRDefault="00432740" w:rsidP="00DB64F6">
      <w:pPr>
        <w:spacing w:after="200" w:line="360" w:lineRule="auto"/>
        <w:jc w:val="both"/>
        <w:rPr>
          <w:rFonts w:ascii="Trebuchet MS" w:eastAsia="Times New Roman" w:hAnsi="Trebuchet MS" w:cs="Calibri"/>
          <w:b/>
          <w:bCs/>
          <w:lang w:eastAsia="pt-BR"/>
        </w:rPr>
      </w:pPr>
      <w:r w:rsidRPr="00432740">
        <w:rPr>
          <w:rFonts w:ascii="Trebuchet MS" w:eastAsia="Times New Roman" w:hAnsi="Trebuchet MS" w:cs="Calibri"/>
          <w:b/>
          <w:bCs/>
          <w:lang w:eastAsia="pt-BR"/>
        </w:rPr>
        <w:t>Faço saber que a Câmara Municipal aprovou e eu sanciono a seguinte Lei:</w:t>
      </w:r>
    </w:p>
    <w:p w:rsidR="00A20938" w:rsidRDefault="00A20938" w:rsidP="00AF4EB3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A20938">
        <w:rPr>
          <w:b/>
          <w:bCs/>
          <w:color w:val="000000"/>
          <w:sz w:val="24"/>
          <w:szCs w:val="24"/>
        </w:rPr>
        <w:t xml:space="preserve">Art. 1° - </w:t>
      </w:r>
      <w:r w:rsidR="00AF4EB3">
        <w:rPr>
          <w:bCs/>
          <w:color w:val="000000"/>
          <w:sz w:val="24"/>
          <w:szCs w:val="24"/>
        </w:rPr>
        <w:t>Fica alterada a denominação da Rua Junco, no bairro de Lagoa Nova, neste Município, que passa a denominar-se Rua Messias Targino.</w:t>
      </w:r>
    </w:p>
    <w:p w:rsidR="00AF4EB3" w:rsidRDefault="00AF4EB3" w:rsidP="00A20938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:rsidR="00A20938" w:rsidRDefault="00A20938" w:rsidP="00A20938">
      <w:pPr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A20938">
        <w:rPr>
          <w:b/>
          <w:bCs/>
          <w:color w:val="000000"/>
          <w:sz w:val="24"/>
          <w:szCs w:val="24"/>
        </w:rPr>
        <w:t xml:space="preserve">Art. 2° - </w:t>
      </w:r>
      <w:r w:rsidR="00AF4EB3">
        <w:rPr>
          <w:bCs/>
          <w:color w:val="000000"/>
          <w:sz w:val="24"/>
          <w:szCs w:val="24"/>
        </w:rPr>
        <w:t>Em cumprimento ao disposto no art. 1º, incumbe ao Poder Executivo Municipal, no prazo de 120 (cento e vinte) dias:</w:t>
      </w:r>
    </w:p>
    <w:p w:rsidR="00AF4EB3" w:rsidRDefault="00AF4EB3" w:rsidP="00A20938">
      <w:pPr>
        <w:spacing w:after="0"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I – providenciar a atualização dos elementos de identificação da rua, incluindo a substituição de placa;</w:t>
      </w:r>
    </w:p>
    <w:p w:rsidR="00AF4EB3" w:rsidRDefault="00AF4EB3" w:rsidP="00A20938">
      <w:pPr>
        <w:spacing w:after="0"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II – providenciar a atualização dos cadastros municipais;</w:t>
      </w:r>
    </w:p>
    <w:p w:rsidR="00AF4EB3" w:rsidRPr="00A20938" w:rsidRDefault="00AF4EB3" w:rsidP="00A20938">
      <w:pPr>
        <w:spacing w:after="0" w:line="24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III – cientificar os órgãos públicos e as concessionárias de serviço público em geral, para a devida atualização em seus cadastros.</w:t>
      </w:r>
    </w:p>
    <w:p w:rsidR="00A20938" w:rsidRDefault="00A20938" w:rsidP="00A20938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:rsidR="00A20938" w:rsidRPr="00A20938" w:rsidRDefault="00A20938" w:rsidP="00AF4EB3">
      <w:pPr>
        <w:spacing w:after="0" w:line="240" w:lineRule="auto"/>
        <w:jc w:val="both"/>
        <w:rPr>
          <w:bCs/>
          <w:color w:val="000000"/>
          <w:sz w:val="24"/>
          <w:szCs w:val="24"/>
        </w:rPr>
      </w:pPr>
      <w:r w:rsidRPr="00A20938">
        <w:rPr>
          <w:b/>
          <w:bCs/>
          <w:color w:val="000000"/>
          <w:sz w:val="24"/>
          <w:szCs w:val="24"/>
        </w:rPr>
        <w:t xml:space="preserve">Art. 3° - </w:t>
      </w:r>
      <w:r w:rsidR="00AF4EB3">
        <w:rPr>
          <w:bCs/>
          <w:color w:val="000000"/>
          <w:sz w:val="24"/>
          <w:szCs w:val="24"/>
        </w:rPr>
        <w:t>As despesas com a execução desta Lei correrão à conta das dotações orçamentárias próprias, suplementadas, se necessário.</w:t>
      </w:r>
    </w:p>
    <w:p w:rsidR="00A20938" w:rsidRDefault="00A20938" w:rsidP="00A20938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</w:p>
    <w:p w:rsidR="00A7692D" w:rsidRPr="009577A0" w:rsidRDefault="00A20938" w:rsidP="00A20938">
      <w:pPr>
        <w:spacing w:after="0" w:line="240" w:lineRule="auto"/>
        <w:jc w:val="both"/>
        <w:rPr>
          <w:color w:val="000000"/>
          <w:sz w:val="24"/>
          <w:szCs w:val="24"/>
        </w:rPr>
      </w:pPr>
      <w:r w:rsidRPr="00A20938">
        <w:rPr>
          <w:b/>
          <w:bCs/>
          <w:color w:val="000000"/>
          <w:sz w:val="24"/>
          <w:szCs w:val="24"/>
        </w:rPr>
        <w:t>Art. 4°</w:t>
      </w:r>
      <w:r>
        <w:rPr>
          <w:b/>
          <w:bCs/>
          <w:color w:val="000000"/>
          <w:sz w:val="24"/>
          <w:szCs w:val="24"/>
        </w:rPr>
        <w:t xml:space="preserve">. </w:t>
      </w:r>
      <w:r w:rsidRPr="008C24AD">
        <w:rPr>
          <w:bCs/>
          <w:color w:val="000000"/>
          <w:sz w:val="24"/>
          <w:szCs w:val="24"/>
        </w:rPr>
        <w:t>Esta Lei entra em vigor na data da sua publicação, revogadas as disposições em contrário</w:t>
      </w:r>
      <w:r w:rsidRPr="00A20938">
        <w:rPr>
          <w:b/>
          <w:bCs/>
          <w:color w:val="000000"/>
          <w:sz w:val="24"/>
          <w:szCs w:val="24"/>
        </w:rPr>
        <w:t>.</w:t>
      </w:r>
    </w:p>
    <w:p w:rsidR="00A20938" w:rsidRDefault="00A7692D" w:rsidP="00A7692D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9577A0">
        <w:rPr>
          <w:color w:val="000000"/>
          <w:sz w:val="24"/>
          <w:szCs w:val="24"/>
        </w:rPr>
        <w:tab/>
      </w:r>
    </w:p>
    <w:p w:rsidR="00A20938" w:rsidRDefault="00A20938" w:rsidP="00A7692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A7692D" w:rsidRPr="009577A0" w:rsidRDefault="00A7692D" w:rsidP="00A20938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9577A0">
        <w:rPr>
          <w:color w:val="000000"/>
          <w:sz w:val="24"/>
          <w:szCs w:val="24"/>
        </w:rPr>
        <w:t xml:space="preserve">Sala de Sessões da Câmara Municipal de Natal, </w:t>
      </w:r>
      <w:r w:rsidR="00AF4EB3">
        <w:rPr>
          <w:color w:val="000000"/>
          <w:sz w:val="24"/>
          <w:szCs w:val="24"/>
        </w:rPr>
        <w:t>03 de dezembro</w:t>
      </w:r>
      <w:r w:rsidR="002119DA">
        <w:rPr>
          <w:color w:val="000000"/>
          <w:sz w:val="24"/>
          <w:szCs w:val="24"/>
        </w:rPr>
        <w:t xml:space="preserve"> de</w:t>
      </w:r>
      <w:r w:rsidRPr="009577A0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9</w:t>
      </w:r>
      <w:r w:rsidRPr="009577A0">
        <w:rPr>
          <w:color w:val="000000"/>
          <w:sz w:val="24"/>
          <w:szCs w:val="24"/>
        </w:rPr>
        <w:t>.</w:t>
      </w:r>
    </w:p>
    <w:p w:rsidR="00A7692D" w:rsidRPr="009577A0" w:rsidRDefault="00A7692D" w:rsidP="00A7692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A7692D" w:rsidRPr="009577A0" w:rsidRDefault="00A7692D" w:rsidP="00A7692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A7692D" w:rsidRPr="009577A0" w:rsidRDefault="00A7692D" w:rsidP="00A7692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5E5199" w:rsidRDefault="005E5199" w:rsidP="005E5199">
      <w:pPr>
        <w:spacing w:line="276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FULVIO SAULO M. DE SOUSA</w:t>
      </w:r>
    </w:p>
    <w:p w:rsidR="005E5199" w:rsidRDefault="005E5199" w:rsidP="005E5199">
      <w:pPr>
        <w:spacing w:after="0" w:line="360" w:lineRule="auto"/>
        <w:ind w:left="3545"/>
        <w:jc w:val="both"/>
        <w:rPr>
          <w:rFonts w:ascii="Trebuchet MS" w:eastAsia="Times New Roman" w:hAnsi="Trebuchet MS" w:cs="Arial"/>
          <w:b/>
          <w:color w:val="000000"/>
          <w:shd w:val="clear" w:color="auto" w:fill="FFFFFF"/>
          <w:lang w:eastAsia="pt-BR"/>
        </w:rPr>
      </w:pPr>
      <w:r>
        <w:rPr>
          <w:rFonts w:cs="Arial"/>
          <w:b/>
          <w:szCs w:val="24"/>
        </w:rPr>
        <w:t xml:space="preserve">   VEREADOR -SD</w:t>
      </w:r>
    </w:p>
    <w:p w:rsidR="00A7692D" w:rsidRDefault="00A7692D" w:rsidP="00A7692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2119DA" w:rsidRDefault="002119DA" w:rsidP="00A7692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2119DA" w:rsidRDefault="002119DA" w:rsidP="00A7692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2119DA" w:rsidRDefault="002119DA" w:rsidP="00A7692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2119DA" w:rsidRDefault="002119DA" w:rsidP="00A7692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2119DA" w:rsidRDefault="002119DA" w:rsidP="00A7692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2119DA" w:rsidRDefault="002119DA" w:rsidP="00A7692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2119DA" w:rsidRDefault="002119DA" w:rsidP="00A7692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2119DA" w:rsidRDefault="002119DA" w:rsidP="00A7692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2119DA" w:rsidRDefault="002119DA" w:rsidP="00A7692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AF4EB3" w:rsidRDefault="00AF4EB3" w:rsidP="00A7692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AF4EB3" w:rsidRDefault="00AF4EB3" w:rsidP="00A7692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2119DA" w:rsidRDefault="002119DA" w:rsidP="00A7692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2119DA" w:rsidRDefault="002119DA" w:rsidP="00A7692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2119DA" w:rsidRDefault="002119DA" w:rsidP="00A7692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2119DA" w:rsidRDefault="002119DA" w:rsidP="00A7692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686398" w:rsidRDefault="00686398" w:rsidP="00686398">
      <w:pPr>
        <w:spacing w:after="0" w:line="360" w:lineRule="auto"/>
        <w:jc w:val="center"/>
        <w:rPr>
          <w:rFonts w:ascii="Trebuchet MS" w:eastAsia="Times New Roman" w:hAnsi="Trebuchet MS" w:cs="Arial"/>
          <w:color w:val="000000"/>
          <w:shd w:val="clear" w:color="auto" w:fill="FFFFFF"/>
          <w:lang w:eastAsia="pt-BR"/>
        </w:rPr>
      </w:pPr>
    </w:p>
    <w:p w:rsidR="00AF4EB3" w:rsidRDefault="00AF4EB3" w:rsidP="00686398">
      <w:pPr>
        <w:spacing w:after="0" w:line="360" w:lineRule="auto"/>
        <w:jc w:val="center"/>
        <w:rPr>
          <w:rFonts w:ascii="Trebuchet MS" w:eastAsia="Times New Roman" w:hAnsi="Trebuchet MS" w:cs="Arial"/>
          <w:color w:val="000000"/>
          <w:shd w:val="clear" w:color="auto" w:fill="FFFFFF"/>
          <w:lang w:eastAsia="pt-BR"/>
        </w:rPr>
      </w:pPr>
    </w:p>
    <w:p w:rsidR="00AF4EB3" w:rsidRDefault="00AF4EB3" w:rsidP="00686398">
      <w:pPr>
        <w:spacing w:after="0" w:line="360" w:lineRule="auto"/>
        <w:jc w:val="center"/>
        <w:rPr>
          <w:rFonts w:ascii="Trebuchet MS" w:eastAsia="Times New Roman" w:hAnsi="Trebuchet MS" w:cs="Arial"/>
          <w:color w:val="000000"/>
          <w:shd w:val="clear" w:color="auto" w:fill="FFFFFF"/>
          <w:lang w:eastAsia="pt-BR"/>
        </w:rPr>
      </w:pPr>
    </w:p>
    <w:p w:rsidR="00AF4EB3" w:rsidRDefault="00AF4EB3" w:rsidP="00686398">
      <w:pPr>
        <w:spacing w:after="0" w:line="360" w:lineRule="auto"/>
        <w:jc w:val="center"/>
        <w:rPr>
          <w:rFonts w:ascii="Trebuchet MS" w:eastAsia="Times New Roman" w:hAnsi="Trebuchet MS" w:cs="Arial"/>
          <w:color w:val="000000"/>
          <w:shd w:val="clear" w:color="auto" w:fill="FFFFFF"/>
          <w:lang w:eastAsia="pt-BR"/>
        </w:rPr>
      </w:pPr>
    </w:p>
    <w:p w:rsidR="00AF4EB3" w:rsidRDefault="00AF4EB3" w:rsidP="00686398">
      <w:pPr>
        <w:spacing w:after="0" w:line="360" w:lineRule="auto"/>
        <w:jc w:val="center"/>
        <w:rPr>
          <w:rFonts w:ascii="Trebuchet MS" w:eastAsia="Times New Roman" w:hAnsi="Trebuchet MS" w:cs="Arial"/>
          <w:color w:val="000000"/>
          <w:shd w:val="clear" w:color="auto" w:fill="FFFFFF"/>
          <w:lang w:eastAsia="pt-BR"/>
        </w:rPr>
      </w:pPr>
    </w:p>
    <w:p w:rsidR="00AF4EB3" w:rsidRDefault="00AF4EB3" w:rsidP="00686398">
      <w:pPr>
        <w:spacing w:after="0" w:line="360" w:lineRule="auto"/>
        <w:jc w:val="center"/>
        <w:rPr>
          <w:rFonts w:ascii="Trebuchet MS" w:eastAsia="Times New Roman" w:hAnsi="Trebuchet MS" w:cs="Arial"/>
          <w:color w:val="000000"/>
          <w:shd w:val="clear" w:color="auto" w:fill="FFFFFF"/>
          <w:lang w:eastAsia="pt-BR"/>
        </w:rPr>
      </w:pPr>
    </w:p>
    <w:p w:rsidR="00AF4EB3" w:rsidRDefault="00AF4EB3" w:rsidP="00686398">
      <w:pPr>
        <w:spacing w:after="0" w:line="360" w:lineRule="auto"/>
        <w:jc w:val="center"/>
        <w:rPr>
          <w:rFonts w:ascii="Trebuchet MS" w:eastAsia="Times New Roman" w:hAnsi="Trebuchet MS" w:cs="Arial"/>
          <w:color w:val="000000"/>
          <w:shd w:val="clear" w:color="auto" w:fill="FFFFFF"/>
          <w:lang w:eastAsia="pt-BR"/>
        </w:rPr>
      </w:pPr>
    </w:p>
    <w:p w:rsidR="00AF4EB3" w:rsidRDefault="00AF4EB3" w:rsidP="00686398">
      <w:pPr>
        <w:spacing w:after="0" w:line="360" w:lineRule="auto"/>
        <w:jc w:val="center"/>
        <w:rPr>
          <w:rFonts w:ascii="Trebuchet MS" w:eastAsia="Times New Roman" w:hAnsi="Trebuchet MS" w:cs="Arial"/>
          <w:color w:val="000000"/>
          <w:shd w:val="clear" w:color="auto" w:fill="FFFFFF"/>
          <w:lang w:eastAsia="pt-BR"/>
        </w:rPr>
      </w:pPr>
    </w:p>
    <w:p w:rsidR="00AF4EB3" w:rsidRDefault="00AF4EB3" w:rsidP="00686398">
      <w:pPr>
        <w:spacing w:after="0" w:line="360" w:lineRule="auto"/>
        <w:jc w:val="center"/>
        <w:rPr>
          <w:rFonts w:ascii="Trebuchet MS" w:eastAsia="Times New Roman" w:hAnsi="Trebuchet MS" w:cs="Arial"/>
          <w:color w:val="000000"/>
          <w:shd w:val="clear" w:color="auto" w:fill="FFFFFF"/>
          <w:lang w:eastAsia="pt-BR"/>
        </w:rPr>
      </w:pPr>
    </w:p>
    <w:p w:rsidR="00AF4EB3" w:rsidRPr="009577A0" w:rsidRDefault="00AF4EB3" w:rsidP="00AF4EB3">
      <w:pPr>
        <w:spacing w:after="0" w:line="240" w:lineRule="auto"/>
        <w:jc w:val="center"/>
        <w:rPr>
          <w:color w:val="000000"/>
          <w:sz w:val="24"/>
          <w:szCs w:val="24"/>
        </w:rPr>
      </w:pPr>
      <w:r w:rsidRPr="009577A0">
        <w:rPr>
          <w:color w:val="000000"/>
          <w:sz w:val="24"/>
          <w:szCs w:val="24"/>
        </w:rPr>
        <w:t>Natal</w:t>
      </w:r>
      <w:r>
        <w:rPr>
          <w:color w:val="000000"/>
          <w:sz w:val="24"/>
          <w:szCs w:val="24"/>
        </w:rPr>
        <w:t>/RN</w:t>
      </w:r>
      <w:r w:rsidRPr="009577A0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03 de dezembro de</w:t>
      </w:r>
      <w:r w:rsidRPr="009577A0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9</w:t>
      </w:r>
      <w:r w:rsidRPr="009577A0">
        <w:rPr>
          <w:color w:val="000000"/>
          <w:sz w:val="24"/>
          <w:szCs w:val="24"/>
        </w:rPr>
        <w:t>.</w:t>
      </w:r>
    </w:p>
    <w:p w:rsidR="00AF4EB3" w:rsidRPr="009577A0" w:rsidRDefault="00AF4EB3" w:rsidP="00AF4EB3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AF4EB3" w:rsidRPr="009577A0" w:rsidRDefault="00AF4EB3" w:rsidP="00AF4EB3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AF4EB3" w:rsidRPr="009577A0" w:rsidRDefault="00AF4EB3" w:rsidP="00AF4EB3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AF4EB3" w:rsidRDefault="00AF4EB3" w:rsidP="00AF4EB3">
      <w:pPr>
        <w:spacing w:line="276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FULVIO SAULO M. DE SOUSA</w:t>
      </w:r>
    </w:p>
    <w:p w:rsidR="00AF4EB3" w:rsidRDefault="00AF4EB3" w:rsidP="00AF4EB3">
      <w:pPr>
        <w:spacing w:after="0" w:line="360" w:lineRule="auto"/>
        <w:ind w:left="3545"/>
        <w:jc w:val="both"/>
        <w:rPr>
          <w:rFonts w:ascii="Trebuchet MS" w:eastAsia="Times New Roman" w:hAnsi="Trebuchet MS" w:cs="Arial"/>
          <w:b/>
          <w:color w:val="000000"/>
          <w:shd w:val="clear" w:color="auto" w:fill="FFFFFF"/>
          <w:lang w:eastAsia="pt-BR"/>
        </w:rPr>
      </w:pPr>
      <w:r>
        <w:rPr>
          <w:rFonts w:cs="Arial"/>
          <w:b/>
          <w:szCs w:val="24"/>
        </w:rPr>
        <w:t xml:space="preserve">   VEREADOR -SD</w:t>
      </w:r>
    </w:p>
    <w:p w:rsidR="00AF4EB3" w:rsidRPr="00686398" w:rsidRDefault="00AF4EB3" w:rsidP="00686398">
      <w:pPr>
        <w:spacing w:after="0" w:line="360" w:lineRule="auto"/>
        <w:jc w:val="center"/>
        <w:rPr>
          <w:rFonts w:ascii="Trebuchet MS" w:eastAsia="Times New Roman" w:hAnsi="Trebuchet MS" w:cs="Arial"/>
          <w:color w:val="000000"/>
          <w:shd w:val="clear" w:color="auto" w:fill="FFFFFF"/>
          <w:lang w:eastAsia="pt-BR"/>
        </w:rPr>
      </w:pPr>
    </w:p>
    <w:sectPr w:rsidR="00AF4EB3" w:rsidRPr="00686398" w:rsidSect="0027072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D81" w:rsidRDefault="00AF3D81" w:rsidP="002C2707">
      <w:pPr>
        <w:spacing w:after="0" w:line="240" w:lineRule="auto"/>
      </w:pPr>
      <w:r>
        <w:separator/>
      </w:r>
    </w:p>
  </w:endnote>
  <w:endnote w:type="continuationSeparator" w:id="1">
    <w:p w:rsidR="00AF3D81" w:rsidRDefault="00AF3D81" w:rsidP="002C2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C64" w:rsidRDefault="00D15C64" w:rsidP="00D15C64">
    <w:pPr>
      <w:pStyle w:val="Rodap"/>
      <w:jc w:val="center"/>
    </w:pPr>
    <w:r w:rsidRPr="00D15C64">
      <w:t>Rua Jundiaí, 546 - Tirol, Natal - RN, 59020-120</w:t>
    </w:r>
  </w:p>
  <w:p w:rsidR="00D15C64" w:rsidRPr="00D15C64" w:rsidRDefault="00D15C64" w:rsidP="00D15C64">
    <w:pPr>
      <w:pStyle w:val="Rodap"/>
      <w:jc w:val="center"/>
    </w:pPr>
    <w:r>
      <w:t>(84) 9</w:t>
    </w:r>
    <w:r w:rsidR="00316F8B">
      <w:t>9709-7011 WhatsApp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D81" w:rsidRDefault="00AF3D81" w:rsidP="002C2707">
      <w:pPr>
        <w:spacing w:after="0" w:line="240" w:lineRule="auto"/>
      </w:pPr>
      <w:r>
        <w:separator/>
      </w:r>
    </w:p>
  </w:footnote>
  <w:footnote w:type="continuationSeparator" w:id="1">
    <w:p w:rsidR="00AF3D81" w:rsidRDefault="00AF3D81" w:rsidP="002C2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11483" w:type="dxa"/>
      <w:tblInd w:w="-13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881"/>
      <w:gridCol w:w="5625"/>
      <w:gridCol w:w="2977"/>
    </w:tblGrid>
    <w:tr w:rsidR="00D15C64" w:rsidTr="00F149F0">
      <w:tc>
        <w:tcPr>
          <w:tcW w:w="2881" w:type="dxa"/>
        </w:tcPr>
        <w:p w:rsidR="00D15C64" w:rsidRDefault="000F48AF" w:rsidP="00D15C64">
          <w:pPr>
            <w:tabs>
              <w:tab w:val="left" w:pos="887"/>
              <w:tab w:val="left" w:pos="921"/>
              <w:tab w:val="center" w:pos="4394"/>
            </w:tabs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1352550" cy="723900"/>
                <wp:effectExtent l="0" t="0" r="0" b="0"/>
                <wp:docPr id="1" name="Imagem 1" descr="cama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m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5" w:type="dxa"/>
        </w:tcPr>
        <w:p w:rsidR="00D15C64" w:rsidRDefault="00D15C64" w:rsidP="00D15C64">
          <w:pPr>
            <w:tabs>
              <w:tab w:val="left" w:pos="1256"/>
              <w:tab w:val="center" w:pos="4394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  <w:p w:rsidR="00D15C64" w:rsidRPr="00D15C64" w:rsidRDefault="00D15C64" w:rsidP="00D15C64">
          <w:pPr>
            <w:tabs>
              <w:tab w:val="left" w:pos="1256"/>
              <w:tab w:val="center" w:pos="439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D15C64">
            <w:rPr>
              <w:rFonts w:ascii="Arial" w:hAnsi="Arial" w:cs="Arial"/>
              <w:sz w:val="20"/>
              <w:szCs w:val="20"/>
            </w:rPr>
            <w:t>ESTADO DO RIO GRANDE DO NORTE</w:t>
          </w:r>
        </w:p>
        <w:p w:rsidR="00D15C64" w:rsidRPr="00D15C64" w:rsidRDefault="00D15C64" w:rsidP="00D15C64">
          <w:pPr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CÂMARA MUNICIPAL DO NATAL</w:t>
          </w:r>
        </w:p>
        <w:p w:rsidR="00D15C64" w:rsidRDefault="00D15C64" w:rsidP="00D15C64">
          <w:pPr>
            <w:tabs>
              <w:tab w:val="left" w:pos="887"/>
              <w:tab w:val="left" w:pos="921"/>
              <w:tab w:val="center" w:pos="4394"/>
            </w:tabs>
            <w:jc w:val="center"/>
          </w:pPr>
          <w:r w:rsidRPr="00655EDC">
            <w:rPr>
              <w:rFonts w:ascii="Arial" w:hAnsi="Arial" w:cs="Arial"/>
            </w:rPr>
            <w:t>PALÁCIO PADRE MIGUELINHO</w:t>
          </w:r>
        </w:p>
      </w:tc>
      <w:tc>
        <w:tcPr>
          <w:tcW w:w="2977" w:type="dxa"/>
        </w:tcPr>
        <w:p w:rsidR="00F149F0" w:rsidRDefault="00F149F0" w:rsidP="00F149F0">
          <w:pPr>
            <w:jc w:val="center"/>
            <w:rPr>
              <w:noProof/>
              <w:lang w:eastAsia="pt-BR"/>
            </w:rPr>
          </w:pPr>
        </w:p>
        <w:p w:rsidR="00D15C64" w:rsidRDefault="000F48AF" w:rsidP="00F149F0">
          <w:pPr>
            <w:ind w:left="-250" w:hanging="108"/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1571625" cy="466725"/>
                <wp:effectExtent l="0" t="0" r="9525" b="9525"/>
                <wp:docPr id="2" name="Imagem 2" descr="IMG_97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G_97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C2707" w:rsidRDefault="002C2707" w:rsidP="002C2707">
    <w:pPr>
      <w:tabs>
        <w:tab w:val="left" w:pos="887"/>
        <w:tab w:val="left" w:pos="921"/>
        <w:tab w:val="center" w:pos="4394"/>
      </w:tabs>
      <w:spacing w:after="0"/>
    </w:pPr>
  </w:p>
  <w:p w:rsidR="002C2707" w:rsidRPr="004D5504" w:rsidRDefault="002C2707" w:rsidP="00D15C64">
    <w:pPr>
      <w:tabs>
        <w:tab w:val="left" w:pos="1256"/>
        <w:tab w:val="center" w:pos="4394"/>
      </w:tabs>
      <w:spacing w:after="0"/>
    </w:pPr>
    <w:r>
      <w:rPr>
        <w:rFonts w:ascii="Arial" w:hAnsi="Arial" w:cs="Arial"/>
        <w:sz w:val="28"/>
      </w:rPr>
      <w:tab/>
    </w:r>
  </w:p>
  <w:p w:rsidR="002C2707" w:rsidRDefault="002C2707" w:rsidP="002C270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2C2707"/>
    <w:rsid w:val="00027A2D"/>
    <w:rsid w:val="000F48AF"/>
    <w:rsid w:val="00114B61"/>
    <w:rsid w:val="002119DA"/>
    <w:rsid w:val="00270724"/>
    <w:rsid w:val="00293B38"/>
    <w:rsid w:val="0029483F"/>
    <w:rsid w:val="002A026B"/>
    <w:rsid w:val="002A6E21"/>
    <w:rsid w:val="002C2707"/>
    <w:rsid w:val="002C458B"/>
    <w:rsid w:val="00316F8B"/>
    <w:rsid w:val="00366396"/>
    <w:rsid w:val="003A42A1"/>
    <w:rsid w:val="003E7113"/>
    <w:rsid w:val="004072E4"/>
    <w:rsid w:val="00432740"/>
    <w:rsid w:val="00491E25"/>
    <w:rsid w:val="004C3D89"/>
    <w:rsid w:val="004D7466"/>
    <w:rsid w:val="005738E1"/>
    <w:rsid w:val="005A4B50"/>
    <w:rsid w:val="005E5199"/>
    <w:rsid w:val="005E60B3"/>
    <w:rsid w:val="00613C72"/>
    <w:rsid w:val="00621383"/>
    <w:rsid w:val="006573D6"/>
    <w:rsid w:val="00686398"/>
    <w:rsid w:val="00710CF4"/>
    <w:rsid w:val="007379B5"/>
    <w:rsid w:val="0075213C"/>
    <w:rsid w:val="00765F25"/>
    <w:rsid w:val="007A03AD"/>
    <w:rsid w:val="007B798B"/>
    <w:rsid w:val="007D1FE6"/>
    <w:rsid w:val="00835CA6"/>
    <w:rsid w:val="008C24AD"/>
    <w:rsid w:val="008E108F"/>
    <w:rsid w:val="00942C80"/>
    <w:rsid w:val="00953879"/>
    <w:rsid w:val="00967638"/>
    <w:rsid w:val="009E446F"/>
    <w:rsid w:val="00A04CD9"/>
    <w:rsid w:val="00A20938"/>
    <w:rsid w:val="00A25892"/>
    <w:rsid w:val="00A7387D"/>
    <w:rsid w:val="00A7692D"/>
    <w:rsid w:val="00A84333"/>
    <w:rsid w:val="00A87706"/>
    <w:rsid w:val="00AB27AD"/>
    <w:rsid w:val="00AC1665"/>
    <w:rsid w:val="00AD3A47"/>
    <w:rsid w:val="00AF3D81"/>
    <w:rsid w:val="00AF4EB3"/>
    <w:rsid w:val="00B80969"/>
    <w:rsid w:val="00BF6863"/>
    <w:rsid w:val="00C040C0"/>
    <w:rsid w:val="00C234AC"/>
    <w:rsid w:val="00C31843"/>
    <w:rsid w:val="00C31BAE"/>
    <w:rsid w:val="00C62EC9"/>
    <w:rsid w:val="00C72DBE"/>
    <w:rsid w:val="00CB7ACE"/>
    <w:rsid w:val="00CC1EBE"/>
    <w:rsid w:val="00CF4981"/>
    <w:rsid w:val="00D02FCC"/>
    <w:rsid w:val="00D15C64"/>
    <w:rsid w:val="00D2391C"/>
    <w:rsid w:val="00D404C1"/>
    <w:rsid w:val="00D600C6"/>
    <w:rsid w:val="00DA2549"/>
    <w:rsid w:val="00DB64F6"/>
    <w:rsid w:val="00E02257"/>
    <w:rsid w:val="00EA6424"/>
    <w:rsid w:val="00EC05C7"/>
    <w:rsid w:val="00EC7430"/>
    <w:rsid w:val="00EF53F8"/>
    <w:rsid w:val="00F149F0"/>
    <w:rsid w:val="00F67033"/>
    <w:rsid w:val="00F92701"/>
    <w:rsid w:val="00FD2774"/>
    <w:rsid w:val="00FD64FF"/>
    <w:rsid w:val="00FE743B"/>
    <w:rsid w:val="00FF6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27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2707"/>
  </w:style>
  <w:style w:type="paragraph" w:styleId="Rodap">
    <w:name w:val="footer"/>
    <w:basedOn w:val="Normal"/>
    <w:link w:val="RodapChar"/>
    <w:uiPriority w:val="99"/>
    <w:unhideWhenUsed/>
    <w:rsid w:val="002C27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2707"/>
  </w:style>
  <w:style w:type="table" w:styleId="Tabelacomgrade">
    <w:name w:val="Table Grid"/>
    <w:basedOn w:val="Tabelanormal"/>
    <w:uiPriority w:val="39"/>
    <w:rsid w:val="002C2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27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A2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53879"/>
    <w:pPr>
      <w:spacing w:after="0" w:line="240" w:lineRule="auto"/>
    </w:pPr>
  </w:style>
  <w:style w:type="character" w:styleId="nfase">
    <w:name w:val="Emphasis"/>
    <w:uiPriority w:val="20"/>
    <w:qFormat/>
    <w:rsid w:val="00A769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C0A56-0CC0-43BE-9180-98C33373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Gabinete</cp:lastModifiedBy>
  <cp:revision>2</cp:revision>
  <cp:lastPrinted>2019-12-03T14:57:00Z</cp:lastPrinted>
  <dcterms:created xsi:type="dcterms:W3CDTF">2019-12-03T14:59:00Z</dcterms:created>
  <dcterms:modified xsi:type="dcterms:W3CDTF">2019-12-03T14:59:00Z</dcterms:modified>
</cp:coreProperties>
</file>