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07" w:rsidRPr="001E17BF" w:rsidRDefault="00AB5607" w:rsidP="00AB5607">
      <w:pPr>
        <w:jc w:val="center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>ESTADO DO RIO GRANDE DO NORTE</w:t>
      </w:r>
    </w:p>
    <w:p w:rsidR="00AB5607" w:rsidRPr="001E17BF" w:rsidRDefault="00AB5607" w:rsidP="00AB5607">
      <w:pPr>
        <w:jc w:val="center"/>
        <w:rPr>
          <w:rFonts w:ascii="Tahoma" w:hAnsi="Tahoma" w:cs="Tahoma"/>
          <w:b/>
          <w:sz w:val="20"/>
          <w:szCs w:val="20"/>
        </w:rPr>
      </w:pPr>
      <w:r w:rsidRPr="001E17BF">
        <w:rPr>
          <w:rFonts w:ascii="Tahoma" w:hAnsi="Tahoma" w:cs="Tahoma"/>
          <w:b/>
          <w:sz w:val="20"/>
          <w:szCs w:val="20"/>
        </w:rPr>
        <w:t>CÂMARA MUNICIPAL DO NATAL</w:t>
      </w:r>
    </w:p>
    <w:p w:rsidR="00AB5607" w:rsidRPr="001E17BF" w:rsidRDefault="00AB5607" w:rsidP="00AB5607">
      <w:pPr>
        <w:jc w:val="center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>PALÁCIO PADRE MIGUELINHO</w:t>
      </w:r>
    </w:p>
    <w:p w:rsidR="00AB5607" w:rsidRPr="001E17BF" w:rsidRDefault="00AB5607" w:rsidP="00AB5607">
      <w:pPr>
        <w:jc w:val="center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 xml:space="preserve">GABINETE DO VEREADOR </w:t>
      </w:r>
      <w:r w:rsidR="0051542B" w:rsidRPr="001E17BF">
        <w:rPr>
          <w:rFonts w:ascii="Tahoma" w:hAnsi="Tahoma" w:cs="Tahoma"/>
          <w:sz w:val="20"/>
          <w:szCs w:val="20"/>
        </w:rPr>
        <w:t xml:space="preserve">PRETO </w:t>
      </w:r>
      <w:r w:rsidRPr="001E17BF">
        <w:rPr>
          <w:rFonts w:ascii="Tahoma" w:hAnsi="Tahoma" w:cs="Tahoma"/>
          <w:sz w:val="20"/>
          <w:szCs w:val="20"/>
        </w:rPr>
        <w:t>AQUINO</w:t>
      </w:r>
    </w:p>
    <w:p w:rsidR="00AB5607" w:rsidRPr="001E17BF" w:rsidRDefault="00AB5607" w:rsidP="00AB5607">
      <w:pPr>
        <w:jc w:val="center"/>
        <w:rPr>
          <w:rFonts w:ascii="Tahoma" w:hAnsi="Tahoma" w:cs="Tahoma"/>
          <w:sz w:val="20"/>
          <w:szCs w:val="20"/>
        </w:rPr>
      </w:pPr>
    </w:p>
    <w:p w:rsidR="001E17BF" w:rsidRPr="001E17BF" w:rsidRDefault="001E17BF" w:rsidP="00AB5607">
      <w:pPr>
        <w:rPr>
          <w:rFonts w:ascii="Tahoma" w:hAnsi="Tahoma" w:cs="Tahoma"/>
          <w:sz w:val="20"/>
          <w:szCs w:val="20"/>
        </w:rPr>
      </w:pPr>
    </w:p>
    <w:p w:rsidR="001E17BF" w:rsidRPr="001E17BF" w:rsidRDefault="001E17BF" w:rsidP="00AB5607">
      <w:pPr>
        <w:rPr>
          <w:rFonts w:ascii="Tahoma" w:hAnsi="Tahoma" w:cs="Tahoma"/>
          <w:sz w:val="20"/>
          <w:szCs w:val="20"/>
        </w:rPr>
      </w:pPr>
    </w:p>
    <w:p w:rsidR="001E17BF" w:rsidRPr="001E17BF" w:rsidRDefault="001E17BF" w:rsidP="00AB5607">
      <w:pPr>
        <w:rPr>
          <w:rFonts w:ascii="Tahoma" w:hAnsi="Tahoma" w:cs="Tahoma"/>
          <w:sz w:val="20"/>
          <w:szCs w:val="20"/>
        </w:rPr>
      </w:pPr>
    </w:p>
    <w:p w:rsidR="00AB5607" w:rsidRPr="001E17BF" w:rsidRDefault="008D5406" w:rsidP="00AB5607">
      <w:pPr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 xml:space="preserve">PROJETO DE LEI </w:t>
      </w:r>
      <w:r w:rsidR="00942D92" w:rsidRPr="001E17BF">
        <w:rPr>
          <w:rFonts w:ascii="Tahoma" w:hAnsi="Tahoma" w:cs="Tahoma"/>
          <w:sz w:val="20"/>
          <w:szCs w:val="20"/>
        </w:rPr>
        <w:t>Nº</w:t>
      </w:r>
      <w:r w:rsidR="00F51D57" w:rsidRPr="001E17BF">
        <w:rPr>
          <w:rFonts w:ascii="Tahoma" w:hAnsi="Tahoma" w:cs="Tahoma"/>
          <w:sz w:val="20"/>
          <w:szCs w:val="20"/>
        </w:rPr>
        <w:t xml:space="preserve">         </w:t>
      </w:r>
      <w:r w:rsidR="004F2EDB" w:rsidRPr="001E17BF">
        <w:rPr>
          <w:rFonts w:ascii="Tahoma" w:hAnsi="Tahoma" w:cs="Tahoma"/>
          <w:sz w:val="20"/>
          <w:szCs w:val="20"/>
        </w:rPr>
        <w:t>/</w:t>
      </w:r>
      <w:r w:rsidR="00FB2A58" w:rsidRPr="001E17BF">
        <w:rPr>
          <w:rFonts w:ascii="Tahoma" w:hAnsi="Tahoma" w:cs="Tahoma"/>
          <w:sz w:val="20"/>
          <w:szCs w:val="20"/>
        </w:rPr>
        <w:t>2020</w:t>
      </w:r>
    </w:p>
    <w:p w:rsidR="00AB5607" w:rsidRPr="001E17BF" w:rsidRDefault="00AB5607" w:rsidP="00AB5607">
      <w:pPr>
        <w:rPr>
          <w:rFonts w:ascii="Tahoma" w:hAnsi="Tahoma" w:cs="Tahoma"/>
          <w:sz w:val="20"/>
          <w:szCs w:val="20"/>
        </w:rPr>
      </w:pPr>
    </w:p>
    <w:p w:rsidR="00FB2A58" w:rsidRPr="001E17BF" w:rsidRDefault="00660BEA" w:rsidP="00660BEA">
      <w:pPr>
        <w:pStyle w:val="Recuodecorpodetexto"/>
        <w:ind w:left="4247"/>
        <w:rPr>
          <w:rFonts w:ascii="Tahoma" w:hAnsi="Tahoma" w:cs="Tahoma"/>
          <w:b/>
          <w:sz w:val="20"/>
        </w:rPr>
      </w:pPr>
      <w:r w:rsidRPr="001E17BF">
        <w:rPr>
          <w:rFonts w:ascii="Tahoma" w:hAnsi="Tahoma" w:cs="Tahoma"/>
          <w:b/>
          <w:color w:val="000000"/>
          <w:sz w:val="20"/>
        </w:rPr>
        <w:t xml:space="preserve">Dispõe sob a </w:t>
      </w:r>
      <w:r w:rsidR="00FB2A58" w:rsidRPr="001E17BF">
        <w:rPr>
          <w:rFonts w:ascii="Tahoma" w:hAnsi="Tahoma" w:cs="Tahoma"/>
          <w:b/>
          <w:color w:val="000000"/>
          <w:sz w:val="20"/>
        </w:rPr>
        <w:t>proibi</w:t>
      </w:r>
      <w:r w:rsidRPr="001E17BF">
        <w:rPr>
          <w:rFonts w:ascii="Tahoma" w:hAnsi="Tahoma" w:cs="Tahoma"/>
          <w:b/>
          <w:color w:val="000000"/>
          <w:sz w:val="20"/>
        </w:rPr>
        <w:t>ção</w:t>
      </w:r>
      <w:r w:rsidR="00FB2A58" w:rsidRPr="001E17BF">
        <w:rPr>
          <w:rFonts w:ascii="Tahoma" w:hAnsi="Tahoma" w:cs="Tahoma"/>
          <w:b/>
          <w:color w:val="000000"/>
          <w:sz w:val="20"/>
        </w:rPr>
        <w:t xml:space="preserve"> </w:t>
      </w:r>
      <w:r w:rsidRPr="001E17BF">
        <w:rPr>
          <w:rFonts w:ascii="Tahoma" w:hAnsi="Tahoma" w:cs="Tahoma"/>
          <w:b/>
          <w:color w:val="000000"/>
          <w:sz w:val="20"/>
        </w:rPr>
        <w:t xml:space="preserve">no município de Natal, </w:t>
      </w:r>
      <w:r w:rsidR="00FB2A58" w:rsidRPr="001E17BF">
        <w:rPr>
          <w:rFonts w:ascii="Tahoma" w:hAnsi="Tahoma" w:cs="Tahoma"/>
          <w:b/>
          <w:color w:val="000000"/>
          <w:sz w:val="20"/>
        </w:rPr>
        <w:t>a colocação de cones de sinalização</w:t>
      </w:r>
      <w:r w:rsidRPr="001E17BF">
        <w:rPr>
          <w:rFonts w:ascii="Tahoma" w:hAnsi="Tahoma" w:cs="Tahoma"/>
          <w:b/>
          <w:color w:val="000000"/>
          <w:sz w:val="20"/>
        </w:rPr>
        <w:t>, correntes, faixas ou qualquer tipo de obstáculo</w:t>
      </w:r>
      <w:r w:rsidR="00FB2A58" w:rsidRPr="001E17BF">
        <w:rPr>
          <w:rFonts w:ascii="Tahoma" w:hAnsi="Tahoma" w:cs="Tahoma"/>
          <w:b/>
          <w:color w:val="000000"/>
          <w:sz w:val="20"/>
        </w:rPr>
        <w:t xml:space="preserve"> em frente </w:t>
      </w:r>
      <w:r w:rsidR="00D33951" w:rsidRPr="001E17BF">
        <w:rPr>
          <w:rFonts w:ascii="Tahoma" w:hAnsi="Tahoma" w:cs="Tahoma"/>
          <w:b/>
          <w:color w:val="000000"/>
          <w:sz w:val="20"/>
        </w:rPr>
        <w:t xml:space="preserve">a </w:t>
      </w:r>
      <w:r w:rsidR="00FB2A58" w:rsidRPr="001E17BF">
        <w:rPr>
          <w:rFonts w:ascii="Tahoma" w:hAnsi="Tahoma" w:cs="Tahoma"/>
          <w:b/>
          <w:color w:val="000000"/>
          <w:sz w:val="20"/>
        </w:rPr>
        <w:t>estabelecimentos comerciais ou públicos</w:t>
      </w:r>
      <w:r w:rsidR="00D33951" w:rsidRPr="001E17BF">
        <w:rPr>
          <w:rFonts w:ascii="Tahoma" w:hAnsi="Tahoma" w:cs="Tahoma"/>
          <w:b/>
          <w:color w:val="000000"/>
          <w:sz w:val="20"/>
        </w:rPr>
        <w:t xml:space="preserve">, não podendo caracterizar como privativa as vagas </w:t>
      </w:r>
      <w:r w:rsidRPr="001E17BF">
        <w:rPr>
          <w:rFonts w:ascii="Tahoma" w:hAnsi="Tahoma" w:cs="Tahoma"/>
          <w:b/>
          <w:color w:val="000000"/>
          <w:sz w:val="20"/>
        </w:rPr>
        <w:t>de recuo</w:t>
      </w:r>
      <w:r w:rsidR="001E17BF" w:rsidRPr="001E17BF">
        <w:rPr>
          <w:rFonts w:ascii="Tahoma" w:hAnsi="Tahoma" w:cs="Tahoma"/>
          <w:b/>
          <w:color w:val="000000"/>
          <w:sz w:val="20"/>
        </w:rPr>
        <w:t xml:space="preserve"> ou guias</w:t>
      </w:r>
      <w:r w:rsidRPr="001E17BF">
        <w:rPr>
          <w:rFonts w:ascii="Tahoma" w:hAnsi="Tahoma" w:cs="Tahoma"/>
          <w:b/>
          <w:color w:val="000000"/>
          <w:sz w:val="20"/>
        </w:rPr>
        <w:t xml:space="preserve"> rebaixadas</w:t>
      </w:r>
      <w:r w:rsidR="00FB2A58" w:rsidRPr="001E17BF">
        <w:rPr>
          <w:rFonts w:ascii="Tahoma" w:hAnsi="Tahoma" w:cs="Tahoma"/>
          <w:b/>
          <w:color w:val="000000"/>
          <w:sz w:val="20"/>
        </w:rPr>
        <w:t xml:space="preserve">, </w:t>
      </w:r>
      <w:r w:rsidRPr="001E17BF">
        <w:rPr>
          <w:rFonts w:ascii="Tahoma" w:hAnsi="Tahoma" w:cs="Tahoma"/>
          <w:b/>
          <w:color w:val="000000"/>
          <w:sz w:val="20"/>
        </w:rPr>
        <w:t>conforme</w:t>
      </w:r>
      <w:r w:rsidR="00FB2A58" w:rsidRPr="001E17BF">
        <w:rPr>
          <w:rFonts w:ascii="Tahoma" w:hAnsi="Tahoma" w:cs="Tahoma"/>
          <w:b/>
          <w:sz w:val="20"/>
        </w:rPr>
        <w:t xml:space="preserve"> </w:t>
      </w:r>
      <w:r w:rsidR="00DB3218" w:rsidRPr="001E17BF">
        <w:rPr>
          <w:rFonts w:ascii="Tahoma" w:hAnsi="Tahoma" w:cs="Tahoma"/>
          <w:b/>
          <w:sz w:val="20"/>
        </w:rPr>
        <w:t xml:space="preserve">o art. 6º da </w:t>
      </w:r>
      <w:r w:rsidR="00FB2A58" w:rsidRPr="001E17BF">
        <w:rPr>
          <w:rFonts w:ascii="Tahoma" w:hAnsi="Tahoma" w:cs="Tahoma"/>
          <w:b/>
          <w:sz w:val="20"/>
        </w:rPr>
        <w:t xml:space="preserve">resolução </w:t>
      </w:r>
      <w:r w:rsidR="00DB3218" w:rsidRPr="001E17BF">
        <w:rPr>
          <w:rFonts w:ascii="Tahoma" w:hAnsi="Tahoma" w:cs="Tahoma"/>
          <w:b/>
          <w:sz w:val="20"/>
        </w:rPr>
        <w:t xml:space="preserve">nº 302/2008 </w:t>
      </w:r>
      <w:r w:rsidR="00FB2A58" w:rsidRPr="001E17BF">
        <w:rPr>
          <w:rFonts w:ascii="Tahoma" w:hAnsi="Tahoma" w:cs="Tahoma"/>
          <w:b/>
          <w:sz w:val="20"/>
        </w:rPr>
        <w:t>do Conselho Nacional de Trânsito (Contran)</w:t>
      </w:r>
      <w:r w:rsidR="00DB3218" w:rsidRPr="001E17BF">
        <w:rPr>
          <w:b/>
          <w:sz w:val="20"/>
        </w:rPr>
        <w:t xml:space="preserve"> </w:t>
      </w:r>
      <w:r w:rsidR="00DB3218" w:rsidRPr="001E17BF">
        <w:rPr>
          <w:rFonts w:ascii="Tahoma" w:hAnsi="Tahoma" w:cs="Tahoma"/>
          <w:b/>
          <w:sz w:val="20"/>
        </w:rPr>
        <w:t>e dá outras providências.</w:t>
      </w:r>
    </w:p>
    <w:p w:rsidR="00DB3218" w:rsidRPr="001E17BF" w:rsidRDefault="00DB3218" w:rsidP="00DB3218">
      <w:pPr>
        <w:ind w:left="3119"/>
        <w:jc w:val="both"/>
        <w:rPr>
          <w:rFonts w:ascii="Tahoma" w:hAnsi="Tahoma" w:cs="Tahoma"/>
          <w:b/>
          <w:sz w:val="20"/>
          <w:szCs w:val="20"/>
        </w:rPr>
      </w:pPr>
    </w:p>
    <w:p w:rsidR="00DB3218" w:rsidRPr="001E17BF" w:rsidRDefault="00DB3218" w:rsidP="00DB3218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1E17BF">
        <w:rPr>
          <w:rFonts w:ascii="Tahoma" w:hAnsi="Tahoma" w:cs="Tahoma"/>
          <w:b/>
          <w:sz w:val="20"/>
          <w:szCs w:val="20"/>
        </w:rPr>
        <w:t>O PREFEITO MUNICIPAL DE NATAL,</w:t>
      </w:r>
    </w:p>
    <w:p w:rsidR="00AB5607" w:rsidRPr="001E17BF" w:rsidRDefault="00AB5607" w:rsidP="00AB5607">
      <w:pPr>
        <w:jc w:val="both"/>
        <w:rPr>
          <w:rFonts w:ascii="Tahoma" w:hAnsi="Tahoma" w:cs="Tahoma"/>
          <w:b/>
          <w:sz w:val="20"/>
          <w:szCs w:val="20"/>
        </w:rPr>
      </w:pPr>
    </w:p>
    <w:p w:rsidR="00AB5607" w:rsidRPr="001E17BF" w:rsidRDefault="00AB5607" w:rsidP="00AB5607">
      <w:pPr>
        <w:jc w:val="both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b/>
          <w:sz w:val="20"/>
          <w:szCs w:val="20"/>
        </w:rPr>
        <w:tab/>
      </w:r>
      <w:r w:rsidRPr="001E17BF">
        <w:rPr>
          <w:rFonts w:ascii="Tahoma" w:hAnsi="Tahoma" w:cs="Tahoma"/>
          <w:sz w:val="20"/>
          <w:szCs w:val="20"/>
        </w:rPr>
        <w:t>FAÇO SABER, que a Câmara Municipal do Natal, aprovou e eu sancion</w:t>
      </w:r>
      <w:r w:rsidR="0094405B" w:rsidRPr="001E17BF">
        <w:rPr>
          <w:rFonts w:ascii="Tahoma" w:hAnsi="Tahoma" w:cs="Tahoma"/>
          <w:sz w:val="20"/>
          <w:szCs w:val="20"/>
        </w:rPr>
        <w:t>o a</w:t>
      </w:r>
      <w:r w:rsidR="003227E7" w:rsidRPr="001E17BF">
        <w:rPr>
          <w:rFonts w:ascii="Tahoma" w:hAnsi="Tahoma" w:cs="Tahoma"/>
          <w:sz w:val="20"/>
          <w:szCs w:val="20"/>
        </w:rPr>
        <w:t xml:space="preserve"> Seguinte </w:t>
      </w:r>
      <w:r w:rsidR="008D5406" w:rsidRPr="001E17BF">
        <w:rPr>
          <w:rFonts w:ascii="Tahoma" w:hAnsi="Tahoma" w:cs="Tahoma"/>
          <w:sz w:val="20"/>
          <w:szCs w:val="20"/>
        </w:rPr>
        <w:t>Lei</w:t>
      </w:r>
      <w:r w:rsidRPr="001E17BF">
        <w:rPr>
          <w:rFonts w:ascii="Tahoma" w:hAnsi="Tahoma" w:cs="Tahoma"/>
          <w:sz w:val="20"/>
          <w:szCs w:val="20"/>
        </w:rPr>
        <w:t>:</w:t>
      </w:r>
    </w:p>
    <w:p w:rsidR="00AB5607" w:rsidRPr="001E17BF" w:rsidRDefault="00AB5607" w:rsidP="00AB5607">
      <w:pPr>
        <w:jc w:val="both"/>
        <w:rPr>
          <w:rFonts w:ascii="Tahoma" w:hAnsi="Tahoma" w:cs="Tahoma"/>
          <w:sz w:val="20"/>
          <w:szCs w:val="20"/>
        </w:rPr>
      </w:pPr>
    </w:p>
    <w:p w:rsidR="00660BEA" w:rsidRPr="001E17BF" w:rsidRDefault="00AB5607" w:rsidP="008331E8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ab/>
      </w:r>
      <w:r w:rsidR="008331E8" w:rsidRPr="001E17BF">
        <w:rPr>
          <w:rFonts w:ascii="Tahoma" w:hAnsi="Tahoma" w:cs="Tahoma"/>
          <w:bCs/>
          <w:color w:val="000000"/>
          <w:sz w:val="20"/>
          <w:szCs w:val="20"/>
        </w:rPr>
        <w:t xml:space="preserve">Art. 1º </w:t>
      </w:r>
      <w:r w:rsidR="00D33951" w:rsidRPr="001E17BF">
        <w:rPr>
          <w:rFonts w:ascii="Tahoma" w:hAnsi="Tahoma" w:cs="Tahoma"/>
          <w:bCs/>
          <w:color w:val="000000"/>
          <w:sz w:val="20"/>
          <w:szCs w:val="20"/>
        </w:rPr>
        <w:t xml:space="preserve">Fica proibido </w:t>
      </w:r>
      <w:r w:rsidR="00660BEA" w:rsidRPr="001E17BF">
        <w:rPr>
          <w:rFonts w:ascii="Tahoma" w:hAnsi="Tahoma" w:cs="Tahoma"/>
          <w:bCs/>
          <w:color w:val="000000"/>
          <w:sz w:val="20"/>
          <w:szCs w:val="20"/>
        </w:rPr>
        <w:t xml:space="preserve">no município de Natal, colocação de cones de sinalização, correntes, faixas ou qualquer tipo de obstáculo em frente a estabelecimentos comerciais ou públicos, não podendo caracterizar como privativa as vagas de recuo ou </w:t>
      </w:r>
      <w:r w:rsidR="001E17BF" w:rsidRPr="001E17BF">
        <w:rPr>
          <w:rFonts w:ascii="Tahoma" w:hAnsi="Tahoma" w:cs="Tahoma"/>
          <w:bCs/>
          <w:color w:val="000000"/>
          <w:sz w:val="20"/>
          <w:szCs w:val="20"/>
        </w:rPr>
        <w:t>guias</w:t>
      </w:r>
      <w:r w:rsidR="00660BEA" w:rsidRPr="001E17BF">
        <w:rPr>
          <w:rFonts w:ascii="Tahoma" w:hAnsi="Tahoma" w:cs="Tahoma"/>
          <w:bCs/>
          <w:color w:val="000000"/>
          <w:sz w:val="20"/>
          <w:szCs w:val="20"/>
        </w:rPr>
        <w:t xml:space="preserve"> rebaixadas, conforme o art. 6º da resolução nº 302/2008 do Conselho Nacional de Trânsito (Contran) e dá outras providências.</w:t>
      </w:r>
    </w:p>
    <w:p w:rsidR="00992A34" w:rsidRPr="001E17BF" w:rsidRDefault="00660BEA" w:rsidP="008331E8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8331E8" w:rsidRPr="001E17BF">
        <w:rPr>
          <w:rFonts w:ascii="Tahoma" w:hAnsi="Tahoma" w:cs="Tahoma"/>
          <w:bCs/>
          <w:color w:val="000000"/>
          <w:sz w:val="20"/>
          <w:szCs w:val="20"/>
        </w:rPr>
        <w:t xml:space="preserve">Parágrafo </w:t>
      </w:r>
      <w:r w:rsidR="00992A34" w:rsidRPr="001E17BF">
        <w:rPr>
          <w:rFonts w:ascii="Tahoma" w:hAnsi="Tahoma" w:cs="Tahoma"/>
          <w:bCs/>
          <w:color w:val="000000"/>
          <w:sz w:val="20"/>
          <w:szCs w:val="20"/>
        </w:rPr>
        <w:t>1º</w:t>
      </w:r>
      <w:r w:rsidR="008331E8" w:rsidRPr="001E17BF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992A34" w:rsidRPr="001E17BF">
        <w:rPr>
          <w:rFonts w:ascii="Tahoma" w:hAnsi="Tahoma" w:cs="Tahoma"/>
          <w:bCs/>
          <w:color w:val="000000"/>
          <w:sz w:val="20"/>
          <w:szCs w:val="20"/>
        </w:rPr>
        <w:t>O</w:t>
      </w:r>
      <w:r w:rsidR="00D33951" w:rsidRPr="001E17BF">
        <w:rPr>
          <w:rFonts w:ascii="Tahoma" w:hAnsi="Tahoma" w:cs="Tahoma"/>
          <w:bCs/>
          <w:color w:val="000000"/>
          <w:sz w:val="20"/>
          <w:szCs w:val="20"/>
        </w:rPr>
        <w:t>s proprietários de estabelecimentos comerciais</w:t>
      </w:r>
      <w:r w:rsidRPr="001E17BF">
        <w:rPr>
          <w:rFonts w:ascii="Tahoma" w:hAnsi="Tahoma" w:cs="Tahoma"/>
          <w:bCs/>
          <w:color w:val="000000"/>
          <w:sz w:val="20"/>
          <w:szCs w:val="20"/>
        </w:rPr>
        <w:t xml:space="preserve"> ou públicos</w:t>
      </w:r>
      <w:r w:rsidR="00D33951" w:rsidRPr="001E17BF">
        <w:rPr>
          <w:rFonts w:ascii="Tahoma" w:hAnsi="Tahoma" w:cs="Tahoma"/>
          <w:bCs/>
          <w:color w:val="000000"/>
          <w:sz w:val="20"/>
          <w:szCs w:val="20"/>
        </w:rPr>
        <w:t xml:space="preserve">, que protocolarem requerimento solicitando rebaixamento de guia em toda extensão do seu </w:t>
      </w:r>
      <w:r w:rsidR="001E17BF" w:rsidRPr="001E17BF">
        <w:rPr>
          <w:rFonts w:ascii="Tahoma" w:hAnsi="Tahoma" w:cs="Tahoma"/>
          <w:bCs/>
          <w:color w:val="000000"/>
          <w:sz w:val="20"/>
          <w:szCs w:val="20"/>
        </w:rPr>
        <w:t>estabelecimento</w:t>
      </w:r>
      <w:r w:rsidR="00D33951" w:rsidRPr="001E17BF">
        <w:rPr>
          <w:rFonts w:ascii="Tahoma" w:hAnsi="Tahoma" w:cs="Tahoma"/>
          <w:bCs/>
          <w:color w:val="000000"/>
          <w:sz w:val="20"/>
          <w:szCs w:val="20"/>
        </w:rPr>
        <w:t>, devem estar cientes que o estacionamento não é privativo somente aos seus clientes, pois estarão tirando o espaço da via p</w:t>
      </w:r>
      <w:r w:rsidR="00992A34" w:rsidRPr="001E17BF">
        <w:rPr>
          <w:rFonts w:ascii="Tahoma" w:hAnsi="Tahoma" w:cs="Tahoma"/>
          <w:bCs/>
          <w:color w:val="000000"/>
          <w:sz w:val="20"/>
          <w:szCs w:val="20"/>
        </w:rPr>
        <w:t>ública destinados para tal fim.</w:t>
      </w:r>
    </w:p>
    <w:p w:rsidR="00992A34" w:rsidRPr="001E17BF" w:rsidRDefault="00992A34" w:rsidP="008331E8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bCs/>
          <w:color w:val="000000"/>
          <w:sz w:val="20"/>
          <w:szCs w:val="20"/>
        </w:rPr>
        <w:t>Art. 2º O usuários que estacionarem ao longo da guia rebaixada, estarão cometendo infração</w:t>
      </w:r>
      <w:r w:rsidR="001E17BF" w:rsidRPr="001E17BF">
        <w:rPr>
          <w:rFonts w:ascii="Tahoma" w:hAnsi="Tahoma" w:cs="Tahoma"/>
          <w:bCs/>
          <w:color w:val="000000"/>
          <w:sz w:val="20"/>
          <w:szCs w:val="20"/>
        </w:rPr>
        <w:t xml:space="preserve"> de transito regidas pelo Código Nacional de Transito.</w:t>
      </w:r>
    </w:p>
    <w:p w:rsidR="001E17BF" w:rsidRPr="001E17BF" w:rsidRDefault="001E17BF" w:rsidP="008331E8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bCs/>
          <w:color w:val="000000"/>
          <w:sz w:val="20"/>
          <w:szCs w:val="20"/>
        </w:rPr>
        <w:t>Parágrafo único; O artigo 181, inciso IX, do Código de Trânsito Brasileiro estabelece, como infração de trânsito de natureza média, sujeita à penalidade de multa e medida administrativa de remoção do veículo, a conduta de “Estacionar o veículo onde houver guia de calçada (meio-fio) rebaixada destinada à entrada ou saída de veículos”.</w:t>
      </w:r>
    </w:p>
    <w:p w:rsidR="008331E8" w:rsidRPr="001E17BF" w:rsidRDefault="008331E8" w:rsidP="008331E8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bCs/>
          <w:color w:val="000000"/>
          <w:sz w:val="20"/>
          <w:szCs w:val="20"/>
        </w:rPr>
        <w:t>Art. 4º O Poder Executivo regulamentará esta lei no que couber.</w:t>
      </w:r>
    </w:p>
    <w:p w:rsidR="008331E8" w:rsidRPr="001E17BF" w:rsidRDefault="008331E8" w:rsidP="008331E8">
      <w:pPr>
        <w:pStyle w:val="NormalWeb"/>
        <w:spacing w:after="240" w:afterAutospacing="0"/>
        <w:ind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1E17BF">
        <w:rPr>
          <w:rFonts w:ascii="Tahoma" w:hAnsi="Tahoma" w:cs="Tahoma"/>
          <w:color w:val="000000"/>
          <w:sz w:val="20"/>
          <w:szCs w:val="20"/>
        </w:rPr>
        <w:t xml:space="preserve">Art. 5º Esta Lei entra em vigor na data de sua publicação. </w:t>
      </w:r>
    </w:p>
    <w:p w:rsidR="00E75A24" w:rsidRPr="001E17BF" w:rsidRDefault="00E75A24" w:rsidP="008331E8">
      <w:pPr>
        <w:pStyle w:val="Corpodetexto"/>
        <w:spacing w:before="240" w:after="0"/>
        <w:ind w:firstLine="567"/>
        <w:jc w:val="both"/>
        <w:rPr>
          <w:rFonts w:ascii="Tahoma" w:hAnsi="Tahoma" w:cs="Tahoma"/>
          <w:sz w:val="20"/>
          <w:szCs w:val="20"/>
        </w:rPr>
      </w:pPr>
    </w:p>
    <w:p w:rsidR="00AB5607" w:rsidRPr="001E17BF" w:rsidRDefault="00AB5607" w:rsidP="00AB5607">
      <w:pPr>
        <w:jc w:val="both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ab/>
        <w:t xml:space="preserve">Sala das Sessões da </w:t>
      </w:r>
      <w:r w:rsidR="00942D92" w:rsidRPr="001E17BF">
        <w:rPr>
          <w:rFonts w:ascii="Tahoma" w:hAnsi="Tahoma" w:cs="Tahoma"/>
          <w:sz w:val="20"/>
          <w:szCs w:val="20"/>
        </w:rPr>
        <w:t xml:space="preserve">Câmara Municipal do </w:t>
      </w:r>
      <w:r w:rsidR="003F7587" w:rsidRPr="001E17BF">
        <w:rPr>
          <w:rFonts w:ascii="Tahoma" w:hAnsi="Tahoma" w:cs="Tahoma"/>
          <w:sz w:val="20"/>
          <w:szCs w:val="20"/>
        </w:rPr>
        <w:t xml:space="preserve">Natal em </w:t>
      </w:r>
      <w:r w:rsidR="00494A28" w:rsidRPr="001E17BF">
        <w:rPr>
          <w:rFonts w:ascii="Tahoma" w:hAnsi="Tahoma" w:cs="Tahoma"/>
          <w:sz w:val="20"/>
          <w:szCs w:val="20"/>
        </w:rPr>
        <w:t>27</w:t>
      </w:r>
      <w:r w:rsidR="002D499D" w:rsidRPr="001E17BF">
        <w:rPr>
          <w:rFonts w:ascii="Tahoma" w:hAnsi="Tahoma" w:cs="Tahoma"/>
          <w:sz w:val="20"/>
          <w:szCs w:val="20"/>
        </w:rPr>
        <w:t xml:space="preserve"> de </w:t>
      </w:r>
      <w:r w:rsidR="006E187D">
        <w:rPr>
          <w:rFonts w:ascii="Tahoma" w:hAnsi="Tahoma" w:cs="Tahoma"/>
          <w:sz w:val="20"/>
          <w:szCs w:val="20"/>
        </w:rPr>
        <w:t>janeiro</w:t>
      </w:r>
      <w:r w:rsidR="007E0E2B" w:rsidRPr="001E17BF">
        <w:rPr>
          <w:rFonts w:ascii="Tahoma" w:hAnsi="Tahoma" w:cs="Tahoma"/>
          <w:sz w:val="20"/>
          <w:szCs w:val="20"/>
        </w:rPr>
        <w:t xml:space="preserve"> </w:t>
      </w:r>
      <w:r w:rsidR="004F2EDB" w:rsidRPr="001E17BF">
        <w:rPr>
          <w:rFonts w:ascii="Tahoma" w:hAnsi="Tahoma" w:cs="Tahoma"/>
          <w:sz w:val="20"/>
          <w:szCs w:val="20"/>
        </w:rPr>
        <w:t>de 201</w:t>
      </w:r>
      <w:r w:rsidR="0068036F" w:rsidRPr="001E17BF">
        <w:rPr>
          <w:rFonts w:ascii="Tahoma" w:hAnsi="Tahoma" w:cs="Tahoma"/>
          <w:sz w:val="20"/>
          <w:szCs w:val="20"/>
        </w:rPr>
        <w:t>9</w:t>
      </w:r>
      <w:r w:rsidRPr="001E17BF">
        <w:rPr>
          <w:rFonts w:ascii="Tahoma" w:hAnsi="Tahoma" w:cs="Tahoma"/>
          <w:sz w:val="20"/>
          <w:szCs w:val="20"/>
        </w:rPr>
        <w:t>.</w:t>
      </w:r>
    </w:p>
    <w:p w:rsidR="00AB5607" w:rsidRPr="001E17BF" w:rsidRDefault="00AB5607" w:rsidP="00AB5607">
      <w:pPr>
        <w:jc w:val="both"/>
        <w:rPr>
          <w:rFonts w:ascii="Tahoma" w:hAnsi="Tahoma" w:cs="Tahoma"/>
          <w:sz w:val="20"/>
          <w:szCs w:val="20"/>
        </w:rPr>
      </w:pPr>
    </w:p>
    <w:p w:rsidR="007E0E2B" w:rsidRPr="001E17BF" w:rsidRDefault="007E0E2B" w:rsidP="00AB5607">
      <w:pPr>
        <w:jc w:val="center"/>
        <w:rPr>
          <w:rFonts w:ascii="Tahoma" w:hAnsi="Tahoma" w:cs="Tahoma"/>
          <w:b/>
          <w:sz w:val="20"/>
          <w:szCs w:val="20"/>
        </w:rPr>
      </w:pPr>
    </w:p>
    <w:p w:rsidR="00AB5607" w:rsidRPr="001E17BF" w:rsidRDefault="0051542B" w:rsidP="00AB5607">
      <w:pPr>
        <w:jc w:val="center"/>
        <w:rPr>
          <w:rFonts w:ascii="Tahoma" w:hAnsi="Tahoma" w:cs="Tahoma"/>
          <w:b/>
          <w:sz w:val="20"/>
          <w:szCs w:val="20"/>
        </w:rPr>
      </w:pPr>
      <w:r w:rsidRPr="001E17BF">
        <w:rPr>
          <w:rFonts w:ascii="Tahoma" w:hAnsi="Tahoma" w:cs="Tahoma"/>
          <w:b/>
          <w:sz w:val="20"/>
          <w:szCs w:val="20"/>
        </w:rPr>
        <w:t xml:space="preserve">PRETO </w:t>
      </w:r>
      <w:r w:rsidR="00AB5607" w:rsidRPr="001E17BF">
        <w:rPr>
          <w:rFonts w:ascii="Tahoma" w:hAnsi="Tahoma" w:cs="Tahoma"/>
          <w:b/>
          <w:sz w:val="20"/>
          <w:szCs w:val="20"/>
        </w:rPr>
        <w:t>AQUINO</w:t>
      </w:r>
    </w:p>
    <w:p w:rsidR="00AB5607" w:rsidRDefault="00AB5607" w:rsidP="00AB5607">
      <w:pPr>
        <w:jc w:val="center"/>
        <w:rPr>
          <w:rFonts w:ascii="Tahoma" w:hAnsi="Tahoma" w:cs="Tahoma"/>
          <w:sz w:val="20"/>
          <w:szCs w:val="20"/>
        </w:rPr>
      </w:pPr>
      <w:r w:rsidRPr="001E17BF">
        <w:rPr>
          <w:rFonts w:ascii="Tahoma" w:hAnsi="Tahoma" w:cs="Tahoma"/>
          <w:sz w:val="20"/>
          <w:szCs w:val="20"/>
        </w:rPr>
        <w:t>Vereador-Autor</w:t>
      </w:r>
    </w:p>
    <w:p w:rsidR="001E17BF" w:rsidRDefault="001E17BF" w:rsidP="00AB5607">
      <w:pPr>
        <w:jc w:val="center"/>
        <w:rPr>
          <w:rFonts w:ascii="Tahoma" w:hAnsi="Tahoma" w:cs="Tahoma"/>
          <w:sz w:val="20"/>
          <w:szCs w:val="20"/>
        </w:rPr>
      </w:pPr>
    </w:p>
    <w:p w:rsidR="001E17BF" w:rsidRPr="001E17BF" w:rsidRDefault="001E17BF" w:rsidP="00AB5607">
      <w:pPr>
        <w:jc w:val="center"/>
        <w:rPr>
          <w:rFonts w:ascii="Tahoma" w:hAnsi="Tahoma" w:cs="Tahoma"/>
          <w:sz w:val="20"/>
          <w:szCs w:val="20"/>
        </w:rPr>
      </w:pPr>
    </w:p>
    <w:p w:rsidR="0013204F" w:rsidRPr="001E17BF" w:rsidRDefault="0013204F" w:rsidP="0013204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E17BF">
        <w:rPr>
          <w:rFonts w:ascii="Tahoma" w:hAnsi="Tahoma" w:cs="Tahoma"/>
          <w:b/>
          <w:sz w:val="20"/>
          <w:szCs w:val="20"/>
          <w:u w:val="single"/>
        </w:rPr>
        <w:lastRenderedPageBreak/>
        <w:t>JUSTIFICATIVA</w:t>
      </w:r>
    </w:p>
    <w:p w:rsidR="007E0E2B" w:rsidRPr="001E17BF" w:rsidRDefault="007E0E2B" w:rsidP="0013204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3204F" w:rsidRPr="001E17BF" w:rsidRDefault="0013204F" w:rsidP="0013204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8331E8" w:rsidRDefault="001E17BF" w:rsidP="00C25ECA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O objetivo dest</w:t>
      </w:r>
      <w:r w:rsidR="00C25ECA">
        <w:rPr>
          <w:rFonts w:ascii="Tahoma" w:hAnsi="Tahoma" w:cs="Tahoma"/>
          <w:bCs/>
          <w:color w:val="000000"/>
          <w:sz w:val="20"/>
          <w:szCs w:val="20"/>
        </w:rPr>
        <w:t xml:space="preserve">e Projeto </w:t>
      </w:r>
      <w:r w:rsidR="008331E8" w:rsidRPr="001E17BF">
        <w:rPr>
          <w:rFonts w:ascii="Tahoma" w:hAnsi="Tahoma" w:cs="Tahoma"/>
          <w:bCs/>
          <w:color w:val="000000"/>
          <w:sz w:val="20"/>
          <w:szCs w:val="20"/>
        </w:rPr>
        <w:t xml:space="preserve">é evidenciar sempre </w:t>
      </w:r>
      <w:r>
        <w:rPr>
          <w:rFonts w:ascii="Tahoma" w:hAnsi="Tahoma" w:cs="Tahoma"/>
          <w:bCs/>
          <w:color w:val="000000"/>
          <w:sz w:val="20"/>
          <w:szCs w:val="20"/>
        </w:rPr>
        <w:t>as normas de transito</w:t>
      </w:r>
      <w:r w:rsidR="00C25ECA">
        <w:rPr>
          <w:rFonts w:ascii="Tahoma" w:hAnsi="Tahoma" w:cs="Tahoma"/>
          <w:bCs/>
          <w:color w:val="000000"/>
          <w:sz w:val="20"/>
          <w:szCs w:val="20"/>
        </w:rPr>
        <w:t>, trazendo assim mais tranquilidade, conforto e fluidez aos usuários do transito no Município de Natal.</w:t>
      </w:r>
    </w:p>
    <w:p w:rsidR="001E17BF" w:rsidRPr="001E17BF" w:rsidRDefault="001E17BF" w:rsidP="008331E8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C4290" w:rsidRDefault="008331E8" w:rsidP="008331E8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E17BF">
        <w:rPr>
          <w:rFonts w:ascii="Tahoma" w:hAnsi="Tahoma" w:cs="Tahoma"/>
          <w:bCs/>
          <w:color w:val="000000"/>
          <w:sz w:val="20"/>
          <w:szCs w:val="20"/>
        </w:rPr>
        <w:t xml:space="preserve">Para </w:t>
      </w:r>
      <w:r w:rsidR="00C25ECA">
        <w:rPr>
          <w:rFonts w:ascii="Tahoma" w:hAnsi="Tahoma" w:cs="Tahoma"/>
          <w:bCs/>
          <w:color w:val="000000"/>
          <w:sz w:val="20"/>
          <w:szCs w:val="20"/>
        </w:rPr>
        <w:t xml:space="preserve">os usuários motoristas, </w:t>
      </w:r>
      <w:r w:rsidRPr="001E17BF">
        <w:rPr>
          <w:rFonts w:ascii="Tahoma" w:hAnsi="Tahoma" w:cs="Tahoma"/>
          <w:bCs/>
          <w:color w:val="000000"/>
          <w:sz w:val="20"/>
          <w:szCs w:val="20"/>
        </w:rPr>
        <w:t xml:space="preserve">os principais benefícios são: </w:t>
      </w:r>
      <w:r w:rsidR="00C25ECA">
        <w:rPr>
          <w:rFonts w:ascii="Tahoma" w:hAnsi="Tahoma" w:cs="Tahoma"/>
          <w:bCs/>
          <w:color w:val="000000"/>
          <w:sz w:val="20"/>
          <w:szCs w:val="20"/>
        </w:rPr>
        <w:t>mais vagas para estacionamento, menor tempo de deslocamento do motorista a procura de vagas, diminuindo assim o consumo de combustível, bem como poluição do meio ambiente</w:t>
      </w:r>
      <w:r w:rsidR="00DC4290">
        <w:rPr>
          <w:rFonts w:ascii="Tahoma" w:hAnsi="Tahoma" w:cs="Tahoma"/>
          <w:bCs/>
          <w:color w:val="000000"/>
          <w:sz w:val="20"/>
          <w:szCs w:val="20"/>
        </w:rPr>
        <w:t xml:space="preserve"> devido aos gases poluentes emitidos pelos veículos.</w:t>
      </w:r>
    </w:p>
    <w:p w:rsidR="00C25ECA" w:rsidRDefault="00DC4290" w:rsidP="008331E8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:rsidR="00C25ECA" w:rsidRDefault="00C25ECA" w:rsidP="008331E8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Importante </w:t>
      </w:r>
      <w:r w:rsidRPr="00C25ECA">
        <w:rPr>
          <w:rFonts w:ascii="Tahoma" w:hAnsi="Tahoma" w:cs="Tahoma"/>
          <w:bCs/>
          <w:color w:val="000000"/>
          <w:sz w:val="20"/>
          <w:szCs w:val="20"/>
        </w:rPr>
        <w:t>destacar os gases poluentes emitidos pelos automóveis, para cada tipo de combustíveis mais comuns, quais são as consequências dessa emissão em larga escala, e qual desses combustíveis é o mais poluente.</w:t>
      </w:r>
    </w:p>
    <w:p w:rsidR="00DC4290" w:rsidRDefault="00DC4290" w:rsidP="008331E8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Cs/>
          <w:color w:val="000000"/>
          <w:sz w:val="20"/>
          <w:szCs w:val="20"/>
        </w:rPr>
        <w:t>Os principais gases emitidos pelos veículos são: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Monóxido de carbono (CO): gás sem cor ou cheiro que se associa à hemoglobina, provocando dor de cabeça e redução da capacidade respiratória. Em altas concentrações, provoca asfixia e pode até matar.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Hidrocarbonetos (HC): são compostos orgânicos como metano e benzeno, que podem ser cancerígenos em grande concentração. Ajudam a formar oxidantes como o ozônio (O3) e contribuem para o aquecimento global.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Dióxido de enxofre (SO2): resulta da queima do enxofre, que está em maior concentração no diesel. Reduz a visibilidade e causa a chuva ácida, que provoca a corrosão de construções e a destruição da vegetação.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Aldeídos (CHO): produto exclusivo da combustão do álcool e da gasolina brasileira, que possui até 25% de álcool. Em grandes quantidades na atmosfera, pode causar irritação nos olhos e nas vias respiratórias.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Dióxido de carbono (CO2): não faz mal ao homem (é o gás produzido na nossa respiração), mas é o principal causador do efeito estufa.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Óxidos de nitrogênio (</w:t>
      </w:r>
      <w:proofErr w:type="spellStart"/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NOx</w:t>
      </w:r>
      <w:proofErr w:type="spellEnd"/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 xml:space="preserve">): formam oxidantes como o ozônio (O3), que provoca irritação nos olhos e no sistema respiratório e constituem o </w:t>
      </w:r>
      <w:proofErr w:type="spellStart"/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smog</w:t>
      </w:r>
      <w:proofErr w:type="spellEnd"/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, névoa de poluição que dificulta a visibilidade. Contribuem para o efeito estufa.</w:t>
      </w: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C4290" w:rsidRPr="00DC4290" w:rsidRDefault="00DC4290" w:rsidP="00DC4290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C4290">
        <w:rPr>
          <w:rFonts w:ascii="Tahoma" w:hAnsi="Tahoma" w:cs="Tahoma"/>
          <w:b/>
          <w:bCs/>
          <w:color w:val="000000"/>
          <w:sz w:val="20"/>
          <w:szCs w:val="20"/>
        </w:rPr>
        <w:t>Material particulado (MP): inclui fuligem, poeira, a fumaça e todo material suspenso no ar, gerados principalmente pelo motor a diesel.</w:t>
      </w:r>
    </w:p>
    <w:p w:rsidR="00C25ECA" w:rsidRPr="00DC4290" w:rsidRDefault="00C25ECA" w:rsidP="008331E8">
      <w:pPr>
        <w:ind w:firstLine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B5607" w:rsidRPr="006E187D" w:rsidRDefault="006E187D" w:rsidP="006E187D">
      <w:pPr>
        <w:pStyle w:val="NormalWeb"/>
        <w:shd w:val="clear" w:color="auto" w:fill="FFFFFF"/>
        <w:spacing w:before="120" w:beforeAutospacing="0" w:after="120" w:afterAutospacing="0"/>
        <w:jc w:val="right"/>
        <w:rPr>
          <w:color w:val="000000" w:themeColor="text1"/>
        </w:rPr>
      </w:pPr>
      <w:r w:rsidRPr="006E187D">
        <w:rPr>
          <w:color w:val="000000" w:themeColor="text1"/>
        </w:rPr>
        <w:t>Natal, 27 de janeiro de 2020</w:t>
      </w: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CF4D16" w:rsidRPr="006E187D" w:rsidRDefault="00CF4D16" w:rsidP="00CF4D16">
      <w:pPr>
        <w:jc w:val="center"/>
        <w:rPr>
          <w:rFonts w:ascii="Tahoma" w:hAnsi="Tahoma" w:cs="Tahoma"/>
          <w:b/>
        </w:rPr>
      </w:pPr>
      <w:r w:rsidRPr="006E187D">
        <w:rPr>
          <w:rFonts w:ascii="Tahoma" w:hAnsi="Tahoma" w:cs="Tahoma"/>
          <w:b/>
        </w:rPr>
        <w:t>PRETO AQUINO</w:t>
      </w:r>
    </w:p>
    <w:p w:rsidR="006E187D" w:rsidRPr="006E187D" w:rsidRDefault="006E187D" w:rsidP="00CF4D16">
      <w:pPr>
        <w:jc w:val="center"/>
        <w:rPr>
          <w:rFonts w:ascii="Tahoma" w:hAnsi="Tahoma" w:cs="Tahoma"/>
          <w:b/>
        </w:rPr>
      </w:pPr>
    </w:p>
    <w:p w:rsidR="00CF4D16" w:rsidRPr="006E187D" w:rsidRDefault="00CF4D16" w:rsidP="00CF4D16">
      <w:pPr>
        <w:jc w:val="center"/>
        <w:rPr>
          <w:rFonts w:ascii="Tahoma" w:hAnsi="Tahoma" w:cs="Tahoma"/>
        </w:rPr>
      </w:pPr>
      <w:r w:rsidRPr="006E187D">
        <w:rPr>
          <w:rFonts w:ascii="Tahoma" w:hAnsi="Tahoma" w:cs="Tahoma"/>
        </w:rPr>
        <w:t>Vereador-Autor</w:t>
      </w:r>
    </w:p>
    <w:p w:rsidR="00AB5607" w:rsidRPr="006E187D" w:rsidRDefault="00AB5607" w:rsidP="00AB5607">
      <w:pPr>
        <w:jc w:val="center"/>
        <w:rPr>
          <w:b/>
          <w:color w:val="000000" w:themeColor="text1"/>
          <w:u w:val="single"/>
        </w:rPr>
      </w:pPr>
    </w:p>
    <w:sectPr w:rsidR="00AB5607" w:rsidRPr="006E187D" w:rsidSect="003B0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DDD"/>
    <w:rsid w:val="000072C2"/>
    <w:rsid w:val="00011804"/>
    <w:rsid w:val="00012E2D"/>
    <w:rsid w:val="000201A1"/>
    <w:rsid w:val="00031A62"/>
    <w:rsid w:val="000428B2"/>
    <w:rsid w:val="00051774"/>
    <w:rsid w:val="00055EB8"/>
    <w:rsid w:val="00066067"/>
    <w:rsid w:val="00097EB4"/>
    <w:rsid w:val="000C090A"/>
    <w:rsid w:val="000C11C3"/>
    <w:rsid w:val="000C26CD"/>
    <w:rsid w:val="000C747D"/>
    <w:rsid w:val="000F0D23"/>
    <w:rsid w:val="001025DE"/>
    <w:rsid w:val="001167DC"/>
    <w:rsid w:val="001208F3"/>
    <w:rsid w:val="0013204F"/>
    <w:rsid w:val="001402D3"/>
    <w:rsid w:val="0014681E"/>
    <w:rsid w:val="001532B4"/>
    <w:rsid w:val="0015424F"/>
    <w:rsid w:val="0015722F"/>
    <w:rsid w:val="00177B09"/>
    <w:rsid w:val="00182165"/>
    <w:rsid w:val="001866FA"/>
    <w:rsid w:val="001A22F3"/>
    <w:rsid w:val="001A52E7"/>
    <w:rsid w:val="001B17A4"/>
    <w:rsid w:val="001C0FDB"/>
    <w:rsid w:val="001D030E"/>
    <w:rsid w:val="001E17BF"/>
    <w:rsid w:val="002154FE"/>
    <w:rsid w:val="0022499A"/>
    <w:rsid w:val="00247538"/>
    <w:rsid w:val="00251CA5"/>
    <w:rsid w:val="0027213B"/>
    <w:rsid w:val="002840FD"/>
    <w:rsid w:val="002A151B"/>
    <w:rsid w:val="002A21AE"/>
    <w:rsid w:val="002A3187"/>
    <w:rsid w:val="002A5204"/>
    <w:rsid w:val="002B3BF8"/>
    <w:rsid w:val="002B7DDD"/>
    <w:rsid w:val="002D499D"/>
    <w:rsid w:val="002D65D2"/>
    <w:rsid w:val="00304D83"/>
    <w:rsid w:val="0030727D"/>
    <w:rsid w:val="0032153C"/>
    <w:rsid w:val="003227E7"/>
    <w:rsid w:val="0033456E"/>
    <w:rsid w:val="00344F17"/>
    <w:rsid w:val="00353707"/>
    <w:rsid w:val="00377002"/>
    <w:rsid w:val="003A05B7"/>
    <w:rsid w:val="003A55B0"/>
    <w:rsid w:val="003B0E82"/>
    <w:rsid w:val="003C30D7"/>
    <w:rsid w:val="003C4AF9"/>
    <w:rsid w:val="003E08DB"/>
    <w:rsid w:val="003E7DEC"/>
    <w:rsid w:val="003F7587"/>
    <w:rsid w:val="004206C1"/>
    <w:rsid w:val="004261D3"/>
    <w:rsid w:val="0044106F"/>
    <w:rsid w:val="00450BD1"/>
    <w:rsid w:val="0046008E"/>
    <w:rsid w:val="00466497"/>
    <w:rsid w:val="00494A28"/>
    <w:rsid w:val="004A38C6"/>
    <w:rsid w:val="004A79FB"/>
    <w:rsid w:val="004B1489"/>
    <w:rsid w:val="004B52EE"/>
    <w:rsid w:val="004B76CD"/>
    <w:rsid w:val="004C4C6F"/>
    <w:rsid w:val="004C50BA"/>
    <w:rsid w:val="004D0B41"/>
    <w:rsid w:val="004E4362"/>
    <w:rsid w:val="004E475C"/>
    <w:rsid w:val="004F2EDB"/>
    <w:rsid w:val="004F33A4"/>
    <w:rsid w:val="00500179"/>
    <w:rsid w:val="0051542B"/>
    <w:rsid w:val="00517342"/>
    <w:rsid w:val="00530FB0"/>
    <w:rsid w:val="005450B7"/>
    <w:rsid w:val="005666B1"/>
    <w:rsid w:val="005726AC"/>
    <w:rsid w:val="00576822"/>
    <w:rsid w:val="00596EEE"/>
    <w:rsid w:val="005A7276"/>
    <w:rsid w:val="005C0D3E"/>
    <w:rsid w:val="005C2F27"/>
    <w:rsid w:val="005C562B"/>
    <w:rsid w:val="005F2ACD"/>
    <w:rsid w:val="00602E1B"/>
    <w:rsid w:val="00603804"/>
    <w:rsid w:val="00604807"/>
    <w:rsid w:val="00615CF4"/>
    <w:rsid w:val="00620EB3"/>
    <w:rsid w:val="006320FE"/>
    <w:rsid w:val="00660BEA"/>
    <w:rsid w:val="00661344"/>
    <w:rsid w:val="00664E9B"/>
    <w:rsid w:val="00666373"/>
    <w:rsid w:val="00676208"/>
    <w:rsid w:val="0068036F"/>
    <w:rsid w:val="006869D9"/>
    <w:rsid w:val="00695FFC"/>
    <w:rsid w:val="0069618B"/>
    <w:rsid w:val="006A00A5"/>
    <w:rsid w:val="006B1E02"/>
    <w:rsid w:val="006B665A"/>
    <w:rsid w:val="006C3105"/>
    <w:rsid w:val="006C5845"/>
    <w:rsid w:val="006C5AC9"/>
    <w:rsid w:val="006C7FCF"/>
    <w:rsid w:val="006D10AB"/>
    <w:rsid w:val="006E187D"/>
    <w:rsid w:val="00707D2B"/>
    <w:rsid w:val="007151B3"/>
    <w:rsid w:val="007401C0"/>
    <w:rsid w:val="0078103A"/>
    <w:rsid w:val="00794B50"/>
    <w:rsid w:val="00795593"/>
    <w:rsid w:val="007A1BF4"/>
    <w:rsid w:val="007B7AC1"/>
    <w:rsid w:val="007D7739"/>
    <w:rsid w:val="007E0E2B"/>
    <w:rsid w:val="00815F72"/>
    <w:rsid w:val="008331E8"/>
    <w:rsid w:val="0084039D"/>
    <w:rsid w:val="00841286"/>
    <w:rsid w:val="0086588A"/>
    <w:rsid w:val="00871169"/>
    <w:rsid w:val="00875269"/>
    <w:rsid w:val="00886535"/>
    <w:rsid w:val="008B3E48"/>
    <w:rsid w:val="008D5406"/>
    <w:rsid w:val="008E548B"/>
    <w:rsid w:val="008F7583"/>
    <w:rsid w:val="00931BEA"/>
    <w:rsid w:val="00942D92"/>
    <w:rsid w:val="009436CA"/>
    <w:rsid w:val="0094405B"/>
    <w:rsid w:val="00992A34"/>
    <w:rsid w:val="009D0B9A"/>
    <w:rsid w:val="009E74D6"/>
    <w:rsid w:val="009F157E"/>
    <w:rsid w:val="00A137E9"/>
    <w:rsid w:val="00A34BED"/>
    <w:rsid w:val="00A62922"/>
    <w:rsid w:val="00A63EFA"/>
    <w:rsid w:val="00A73050"/>
    <w:rsid w:val="00A82EDC"/>
    <w:rsid w:val="00A858DB"/>
    <w:rsid w:val="00A9798A"/>
    <w:rsid w:val="00A97ADE"/>
    <w:rsid w:val="00AA77E6"/>
    <w:rsid w:val="00AB04FF"/>
    <w:rsid w:val="00AB5607"/>
    <w:rsid w:val="00AD664D"/>
    <w:rsid w:val="00AE5EDB"/>
    <w:rsid w:val="00AF3F98"/>
    <w:rsid w:val="00B15BAA"/>
    <w:rsid w:val="00B4675B"/>
    <w:rsid w:val="00B54428"/>
    <w:rsid w:val="00B90FF6"/>
    <w:rsid w:val="00BB228A"/>
    <w:rsid w:val="00C02ABC"/>
    <w:rsid w:val="00C25ECA"/>
    <w:rsid w:val="00C25EE8"/>
    <w:rsid w:val="00C46A5D"/>
    <w:rsid w:val="00C54B2A"/>
    <w:rsid w:val="00C634E1"/>
    <w:rsid w:val="00C81747"/>
    <w:rsid w:val="00C87AD2"/>
    <w:rsid w:val="00CC5BC7"/>
    <w:rsid w:val="00CE5467"/>
    <w:rsid w:val="00CE5CBD"/>
    <w:rsid w:val="00CF4D16"/>
    <w:rsid w:val="00D0060E"/>
    <w:rsid w:val="00D12FC3"/>
    <w:rsid w:val="00D33951"/>
    <w:rsid w:val="00D47292"/>
    <w:rsid w:val="00D47679"/>
    <w:rsid w:val="00D50081"/>
    <w:rsid w:val="00D67B5A"/>
    <w:rsid w:val="00D9191C"/>
    <w:rsid w:val="00D938C1"/>
    <w:rsid w:val="00DA2B52"/>
    <w:rsid w:val="00DA5B0D"/>
    <w:rsid w:val="00DB3218"/>
    <w:rsid w:val="00DC052B"/>
    <w:rsid w:val="00DC4290"/>
    <w:rsid w:val="00DC4697"/>
    <w:rsid w:val="00DE726C"/>
    <w:rsid w:val="00E10424"/>
    <w:rsid w:val="00E32B53"/>
    <w:rsid w:val="00E427C7"/>
    <w:rsid w:val="00E57DA3"/>
    <w:rsid w:val="00E71380"/>
    <w:rsid w:val="00E75A24"/>
    <w:rsid w:val="00E8196D"/>
    <w:rsid w:val="00E90C38"/>
    <w:rsid w:val="00E97122"/>
    <w:rsid w:val="00ED13AC"/>
    <w:rsid w:val="00F04799"/>
    <w:rsid w:val="00F049E1"/>
    <w:rsid w:val="00F06800"/>
    <w:rsid w:val="00F161EE"/>
    <w:rsid w:val="00F2652E"/>
    <w:rsid w:val="00F34051"/>
    <w:rsid w:val="00F36AEF"/>
    <w:rsid w:val="00F51D57"/>
    <w:rsid w:val="00F653D8"/>
    <w:rsid w:val="00F713A8"/>
    <w:rsid w:val="00FB2A58"/>
    <w:rsid w:val="00FD5352"/>
    <w:rsid w:val="00FE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D74DF-F784-4EFE-9EA0-520C265B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89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2A5204"/>
    <w:pPr>
      <w:keepNext/>
      <w:ind w:left="4536"/>
      <w:jc w:val="center"/>
      <w:outlineLvl w:val="2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2A5204"/>
    <w:pPr>
      <w:keepNext/>
      <w:ind w:left="3402"/>
      <w:jc w:val="center"/>
      <w:outlineLvl w:val="4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B66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A5204"/>
    <w:rPr>
      <w:rFonts w:ascii="Arial" w:hAnsi="Arial"/>
      <w:b/>
      <w:sz w:val="28"/>
    </w:rPr>
  </w:style>
  <w:style w:type="character" w:customStyle="1" w:styleId="Ttulo5Char">
    <w:name w:val="Título 5 Char"/>
    <w:basedOn w:val="Fontepargpadro"/>
    <w:link w:val="Ttulo5"/>
    <w:rsid w:val="002A5204"/>
    <w:rPr>
      <w:sz w:val="24"/>
    </w:rPr>
  </w:style>
  <w:style w:type="paragraph" w:styleId="Subttulo">
    <w:name w:val="Subtitle"/>
    <w:basedOn w:val="Normal"/>
    <w:link w:val="SubttuloChar"/>
    <w:qFormat/>
    <w:rsid w:val="002A5204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2A5204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A5204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5204"/>
    <w:rPr>
      <w:sz w:val="24"/>
    </w:rPr>
  </w:style>
  <w:style w:type="paragraph" w:styleId="Cabealho">
    <w:name w:val="header"/>
    <w:basedOn w:val="Normal"/>
    <w:link w:val="CabealhoChar"/>
    <w:rsid w:val="002A52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5204"/>
  </w:style>
  <w:style w:type="paragraph" w:customStyle="1" w:styleId="par1">
    <w:name w:val="par 1"/>
    <w:basedOn w:val="Normal"/>
    <w:rsid w:val="002A5204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D47292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1C0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FDB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819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8196D"/>
    <w:rPr>
      <w:b/>
      <w:bCs/>
    </w:rPr>
  </w:style>
  <w:style w:type="paragraph" w:customStyle="1" w:styleId="Standard">
    <w:name w:val="Standard"/>
    <w:rsid w:val="008331E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6CF4-718B-4353-B852-340F6F0B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creator>XXX</dc:creator>
  <cp:lastModifiedBy>elio barros</cp:lastModifiedBy>
  <cp:revision>3</cp:revision>
  <cp:lastPrinted>2017-08-24T18:09:00Z</cp:lastPrinted>
  <dcterms:created xsi:type="dcterms:W3CDTF">2020-01-27T20:22:00Z</dcterms:created>
  <dcterms:modified xsi:type="dcterms:W3CDTF">2020-01-27T21:14:00Z</dcterms:modified>
</cp:coreProperties>
</file>