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ACB" w:rsidRPr="00435CFF" w:rsidRDefault="00BD5ACB" w:rsidP="00BD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CFF">
        <w:rPr>
          <w:rFonts w:ascii="Times New Roman" w:hAnsi="Times New Roman" w:cs="Times New Roman"/>
          <w:sz w:val="24"/>
          <w:szCs w:val="24"/>
        </w:rPr>
        <w:t>Projeto de</w:t>
      </w:r>
      <w:r>
        <w:rPr>
          <w:rFonts w:ascii="Times New Roman" w:hAnsi="Times New Roman" w:cs="Times New Roman"/>
          <w:sz w:val="24"/>
          <w:szCs w:val="24"/>
        </w:rPr>
        <w:t xml:space="preserve"> Lei nº </w:t>
      </w:r>
      <w:r w:rsidR="00316DA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316DAF">
        <w:rPr>
          <w:rFonts w:ascii="Times New Roman" w:hAnsi="Times New Roman" w:cs="Times New Roman"/>
          <w:sz w:val="24"/>
          <w:szCs w:val="24"/>
        </w:rPr>
        <w:t>20</w:t>
      </w:r>
      <w:r w:rsidRPr="00435CFF">
        <w:rPr>
          <w:rFonts w:ascii="Times New Roman" w:hAnsi="Times New Roman" w:cs="Times New Roman"/>
          <w:sz w:val="24"/>
          <w:szCs w:val="24"/>
        </w:rPr>
        <w:t>.</w:t>
      </w:r>
    </w:p>
    <w:p w:rsidR="00BD5ACB" w:rsidRPr="00435CFF" w:rsidRDefault="00BD5ACB" w:rsidP="00BD5A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EA8" w:rsidRDefault="008B0F4D" w:rsidP="008B0F4D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INSTITUI A POLÍTICA MUNICIPAL DE CONSCIENTIZAÇÃO E ORIENTAÇÃO SOBRE AS DOENÇAS INFLAMATÓRIAS INTESTINAS E ASSISTÊNCIA AOS PORTADORES, E DÁ OUTRAS PROVIDÊNCIAS.</w:t>
      </w:r>
      <w:r w:rsidR="00316D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F4D" w:rsidRDefault="008B0F4D" w:rsidP="00041E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5ACB" w:rsidRPr="00700CEC" w:rsidRDefault="00BD5ACB" w:rsidP="00041E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da Câmara Municipal de Natal/RN, no uso de suas atribuições legais, f</w:t>
      </w:r>
      <w:r w:rsidRPr="005F021C">
        <w:rPr>
          <w:rFonts w:ascii="Times New Roman" w:hAnsi="Times New Roman" w:cs="Times New Roman"/>
          <w:sz w:val="24"/>
          <w:szCs w:val="24"/>
        </w:rPr>
        <w:t>az saber que a Câmara Municipal aprova e o Chefe do Poder Executivo Municipal sanciona a seguinte Lei:</w:t>
      </w:r>
    </w:p>
    <w:p w:rsidR="00BD5ACB" w:rsidRDefault="00BD5ACB" w:rsidP="00041EA8">
      <w:pPr>
        <w:pStyle w:val="Default"/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710A21">
        <w:rPr>
          <w:rFonts w:ascii="Times New Roman" w:hAnsi="Times New Roman" w:cs="Times New Roman"/>
          <w:b/>
        </w:rPr>
        <w:t>Art. 1°</w:t>
      </w:r>
      <w:r>
        <w:rPr>
          <w:rFonts w:ascii="Times New Roman" w:hAnsi="Times New Roman" w:cs="Times New Roman"/>
          <w:b/>
        </w:rPr>
        <w:t>.</w:t>
      </w:r>
      <w:r w:rsidR="00B22F95">
        <w:rPr>
          <w:rFonts w:ascii="Times New Roman" w:hAnsi="Times New Roman" w:cs="Times New Roman"/>
        </w:rPr>
        <w:t xml:space="preserve"> </w:t>
      </w:r>
      <w:r w:rsidR="008B0F4D">
        <w:rPr>
          <w:rFonts w:ascii="Times New Roman" w:hAnsi="Times New Roman" w:cs="Times New Roman"/>
        </w:rPr>
        <w:t>Fica instituída a “Política Municipal de Conscientização e Orientação sobre Doenças Inflamatórias intestinais e assistência aos port</w:t>
      </w:r>
      <w:r w:rsidR="00491F69">
        <w:rPr>
          <w:rFonts w:ascii="Times New Roman" w:hAnsi="Times New Roman" w:cs="Times New Roman"/>
        </w:rPr>
        <w:t>adores no Município de Natal/RN”.</w:t>
      </w:r>
    </w:p>
    <w:p w:rsidR="008B0F4D" w:rsidRPr="008B0F4D" w:rsidRDefault="008B0F4D" w:rsidP="00041EA8">
      <w:pPr>
        <w:pStyle w:val="Default"/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Parágrafo Único. </w:t>
      </w:r>
      <w:r>
        <w:rPr>
          <w:rFonts w:ascii="Times New Roman" w:hAnsi="Times New Roman" w:cs="Times New Roman"/>
        </w:rPr>
        <w:t xml:space="preserve">A política pública a que se refere o </w:t>
      </w:r>
      <w:r>
        <w:rPr>
          <w:rFonts w:ascii="Times New Roman" w:hAnsi="Times New Roman" w:cs="Times New Roman"/>
          <w:i/>
        </w:rPr>
        <w:t>caput</w:t>
      </w:r>
      <w:r>
        <w:rPr>
          <w:rFonts w:ascii="Times New Roman" w:hAnsi="Times New Roman" w:cs="Times New Roman"/>
        </w:rPr>
        <w:t xml:space="preserve"> deste artigo será desenvolvida pela Secretaria Municipal de Saúde.</w:t>
      </w:r>
    </w:p>
    <w:p w:rsidR="00837B4A" w:rsidRDefault="003447E1" w:rsidP="00837B4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Art.2</w:t>
      </w:r>
      <w:r w:rsidR="00E27685">
        <w:rPr>
          <w:rFonts w:ascii="Times New Roman" w:hAnsi="Times New Roman" w:cs="Times New Roman"/>
          <w:b/>
        </w:rPr>
        <w:t xml:space="preserve">º. </w:t>
      </w:r>
      <w:r w:rsidR="008B0F4D">
        <w:rPr>
          <w:rFonts w:ascii="Times New Roman" w:hAnsi="Times New Roman" w:cs="Times New Roman"/>
          <w:sz w:val="24"/>
          <w:szCs w:val="24"/>
        </w:rPr>
        <w:t>A política Municipal de Conscientização e Orientação sobre as doenças inflamatórias intestinais e assistência aos portadores compreende as seguintes ações:</w:t>
      </w:r>
    </w:p>
    <w:p w:rsidR="008B0F4D" w:rsidRDefault="008B0F4D" w:rsidP="00837B4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– A execução de campanhas </w:t>
      </w:r>
      <w:r w:rsidR="00AC1676">
        <w:rPr>
          <w:rFonts w:ascii="Times New Roman" w:hAnsi="Times New Roman" w:cs="Times New Roman"/>
          <w:sz w:val="24"/>
          <w:szCs w:val="24"/>
        </w:rPr>
        <w:t>de divulgação, abordando os temas:</w:t>
      </w:r>
    </w:p>
    <w:p w:rsidR="00AC1676" w:rsidRDefault="00AC1676" w:rsidP="00AC1676">
      <w:pPr>
        <w:pStyle w:val="PargrafodaLista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Elucidação sobre as características das doenças e seus sintomas;</w:t>
      </w:r>
    </w:p>
    <w:p w:rsidR="00AC1676" w:rsidRDefault="00AC1676" w:rsidP="00AC1676">
      <w:pPr>
        <w:pStyle w:val="PargrafodaLista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Precauções a serem tomadas pelos portadores;</w:t>
      </w:r>
    </w:p>
    <w:p w:rsidR="00AC1676" w:rsidRDefault="00AC1676" w:rsidP="00AC1676">
      <w:pPr>
        <w:pStyle w:val="PargrafodaLista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Orientação sobre tratamento médico adequado;</w:t>
      </w:r>
    </w:p>
    <w:p w:rsidR="00AC1676" w:rsidRDefault="00AC1676" w:rsidP="00AC1676">
      <w:pPr>
        <w:pStyle w:val="PargrafodaLista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Outras iniciativas que visem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valorização e o respeito da pessoa portadora de doença inflamatória intestinal.</w:t>
      </w:r>
    </w:p>
    <w:p w:rsidR="00AC1676" w:rsidRPr="00AC1676" w:rsidRDefault="00AC1676" w:rsidP="00AC167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– Instituição de parcerias e convênios entre órgãos públicos e entes federados, entidades da sociedade civil, movimentos sociais e empresas privadas, com o intuito de produzir trabalhos conjuntos sobre a politica municipal em epígrafe.</w:t>
      </w:r>
    </w:p>
    <w:p w:rsidR="00837B4A" w:rsidRDefault="003D0412" w:rsidP="00837B4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§1º.</w:t>
      </w:r>
      <w:r w:rsidR="00837B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676">
        <w:rPr>
          <w:rFonts w:ascii="Times New Roman" w:hAnsi="Times New Roman" w:cs="Times New Roman"/>
          <w:sz w:val="24"/>
          <w:szCs w:val="24"/>
        </w:rPr>
        <w:t>Os casos confirmados nos postos de saúde deverão ser devidamente encaminhados para o tratamento específico.</w:t>
      </w:r>
    </w:p>
    <w:p w:rsidR="00837B4A" w:rsidRPr="003D0412" w:rsidRDefault="003D0412" w:rsidP="00837B4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2º. </w:t>
      </w:r>
      <w:r w:rsidR="00AC1676">
        <w:rPr>
          <w:rFonts w:ascii="Times New Roman" w:hAnsi="Times New Roman" w:cs="Times New Roman"/>
          <w:sz w:val="24"/>
          <w:szCs w:val="24"/>
        </w:rPr>
        <w:t>A Secretaria Municipal de Saúde deverá buscar formas de adquirir e realizar medicamentos e tratamentos eficazes que garantam melhor qualidade de vida aos portadores das doenças objetos desta Lei.</w:t>
      </w:r>
    </w:p>
    <w:p w:rsidR="003D0412" w:rsidRPr="00F24B73" w:rsidRDefault="00AC1676" w:rsidP="003D04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§</w:t>
      </w:r>
      <w:r w:rsidR="00481F5F">
        <w:rPr>
          <w:rFonts w:ascii="Times New Roman" w:hAnsi="Times New Roman" w:cs="Times New Roman"/>
          <w:b/>
        </w:rPr>
        <w:t xml:space="preserve"> 3º.</w:t>
      </w:r>
      <w:r w:rsidR="00BD5ACB" w:rsidRPr="00710A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Secretaria Municipal de Saúde realizará campanhas sobre cuidados com a alimentação e vida saudável para garantir que os portadores de tais doenças tenham melhor qualidade de vida.</w:t>
      </w:r>
    </w:p>
    <w:p w:rsidR="003D0412" w:rsidRDefault="00041EA8" w:rsidP="003D04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Art.4</w:t>
      </w:r>
      <w:r w:rsidR="00D76F15" w:rsidRPr="00D76F15">
        <w:rPr>
          <w:rFonts w:ascii="Times New Roman" w:hAnsi="Times New Roman" w:cs="Times New Roman"/>
          <w:b/>
        </w:rPr>
        <w:t>º.</w:t>
      </w:r>
      <w:r w:rsidR="00D76F15">
        <w:rPr>
          <w:rFonts w:ascii="Times New Roman" w:hAnsi="Times New Roman" w:cs="Times New Roman"/>
          <w:b/>
        </w:rPr>
        <w:t xml:space="preserve"> </w:t>
      </w:r>
      <w:r w:rsidR="00AC1676">
        <w:rPr>
          <w:rFonts w:ascii="Times New Roman" w:hAnsi="Times New Roman" w:cs="Times New Roman"/>
          <w:sz w:val="24"/>
          <w:szCs w:val="24"/>
        </w:rPr>
        <w:t>As despesas decorrentes desta Lei correrão por conta de dotação orçamentária da Secretaria Municipal de Saúde.</w:t>
      </w:r>
    </w:p>
    <w:p w:rsidR="003C0AE2" w:rsidRPr="003C0AE2" w:rsidRDefault="00491F69" w:rsidP="003D04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C1676">
        <w:rPr>
          <w:rFonts w:ascii="Times New Roman" w:hAnsi="Times New Roman" w:cs="Times New Roman"/>
          <w:b/>
          <w:sz w:val="24"/>
          <w:szCs w:val="24"/>
        </w:rPr>
        <w:t>5</w:t>
      </w:r>
      <w:r w:rsidR="003C0AE2">
        <w:rPr>
          <w:rFonts w:ascii="Times New Roman" w:hAnsi="Times New Roman" w:cs="Times New Roman"/>
          <w:b/>
          <w:sz w:val="24"/>
          <w:szCs w:val="24"/>
        </w:rPr>
        <w:t xml:space="preserve">º. </w:t>
      </w:r>
      <w:r w:rsidR="003C0AE2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3D0412" w:rsidRDefault="00041EA8" w:rsidP="003D0412">
      <w:pPr>
        <w:pStyle w:val="Default"/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</w:p>
    <w:p w:rsidR="003D0412" w:rsidRDefault="003D0412" w:rsidP="003D0412">
      <w:pPr>
        <w:pStyle w:val="Default"/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041EA8" w:rsidRDefault="00041EA8" w:rsidP="003D0412">
      <w:pPr>
        <w:pStyle w:val="Default"/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C0AE2">
        <w:rPr>
          <w:rFonts w:ascii="Times New Roman" w:hAnsi="Times New Roman" w:cs="Times New Roman"/>
        </w:rPr>
        <w:tab/>
      </w:r>
      <w:r w:rsidR="003C0AE2">
        <w:rPr>
          <w:rFonts w:ascii="Times New Roman" w:hAnsi="Times New Roman" w:cs="Times New Roman"/>
        </w:rPr>
        <w:tab/>
      </w:r>
      <w:r w:rsidR="00BD5ACB">
        <w:rPr>
          <w:rFonts w:ascii="Times New Roman" w:hAnsi="Times New Roman" w:cs="Times New Roman"/>
        </w:rPr>
        <w:t xml:space="preserve">Sala das </w:t>
      </w:r>
      <w:r w:rsidR="00676B90">
        <w:rPr>
          <w:rFonts w:ascii="Times New Roman" w:hAnsi="Times New Roman" w:cs="Times New Roman"/>
        </w:rPr>
        <w:t xml:space="preserve">Sessões, Natal/RN, </w:t>
      </w:r>
      <w:r w:rsidR="003C0AE2">
        <w:rPr>
          <w:rFonts w:ascii="Times New Roman" w:hAnsi="Times New Roman" w:cs="Times New Roman"/>
        </w:rPr>
        <w:t xml:space="preserve">21 </w:t>
      </w:r>
      <w:r>
        <w:rPr>
          <w:rFonts w:ascii="Times New Roman" w:hAnsi="Times New Roman" w:cs="Times New Roman"/>
        </w:rPr>
        <w:t xml:space="preserve">de </w:t>
      </w:r>
      <w:r w:rsidR="003C0AE2">
        <w:rPr>
          <w:rFonts w:ascii="Times New Roman" w:hAnsi="Times New Roman" w:cs="Times New Roman"/>
        </w:rPr>
        <w:t>maio</w:t>
      </w:r>
      <w:r w:rsidR="00BD5ACB">
        <w:rPr>
          <w:rFonts w:ascii="Times New Roman" w:hAnsi="Times New Roman" w:cs="Times New Roman"/>
        </w:rPr>
        <w:t xml:space="preserve"> de 20</w:t>
      </w:r>
      <w:r w:rsidR="00304E62">
        <w:rPr>
          <w:rFonts w:ascii="Times New Roman" w:hAnsi="Times New Roman" w:cs="Times New Roman"/>
        </w:rPr>
        <w:t>20</w:t>
      </w:r>
      <w:r w:rsidR="00BD5ACB">
        <w:rPr>
          <w:rFonts w:ascii="Times New Roman" w:hAnsi="Times New Roman" w:cs="Times New Roman"/>
        </w:rPr>
        <w:t>.</w:t>
      </w:r>
    </w:p>
    <w:p w:rsidR="00434962" w:rsidRDefault="00BD5ACB" w:rsidP="00041EA8">
      <w:pPr>
        <w:autoSpaceDE w:val="0"/>
        <w:autoSpaceDN w:val="0"/>
        <w:adjustRightInd w:val="0"/>
        <w:spacing w:after="0" w:line="360" w:lineRule="auto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7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EA8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F717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4962" w:rsidRDefault="00434962" w:rsidP="00041EA8">
      <w:pPr>
        <w:autoSpaceDE w:val="0"/>
        <w:autoSpaceDN w:val="0"/>
        <w:adjustRightInd w:val="0"/>
        <w:spacing w:after="0" w:line="360" w:lineRule="auto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ACB" w:rsidRPr="00041EA8" w:rsidRDefault="00BD5ACB" w:rsidP="00434962">
      <w:pPr>
        <w:autoSpaceDE w:val="0"/>
        <w:autoSpaceDN w:val="0"/>
        <w:adjustRightInd w:val="0"/>
        <w:spacing w:after="0" w:line="360" w:lineRule="auto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734">
        <w:rPr>
          <w:rFonts w:ascii="Times New Roman" w:hAnsi="Times New Roman" w:cs="Times New Roman"/>
          <w:b/>
          <w:sz w:val="24"/>
          <w:szCs w:val="24"/>
        </w:rPr>
        <w:t>Ney Lopes Júnior</w:t>
      </w:r>
    </w:p>
    <w:p w:rsidR="00E85FDB" w:rsidRDefault="00BD5ACB" w:rsidP="00E85F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35CFF">
        <w:rPr>
          <w:rFonts w:ascii="Times New Roman" w:hAnsi="Times New Roman" w:cs="Times New Roman"/>
          <w:sz w:val="24"/>
          <w:szCs w:val="24"/>
        </w:rPr>
        <w:t xml:space="preserve">Vereador – </w:t>
      </w:r>
      <w:r w:rsidR="003C0AE2">
        <w:rPr>
          <w:rFonts w:ascii="Times New Roman" w:hAnsi="Times New Roman" w:cs="Times New Roman"/>
          <w:sz w:val="24"/>
          <w:szCs w:val="24"/>
        </w:rPr>
        <w:t>PDT</w:t>
      </w:r>
    </w:p>
    <w:p w:rsidR="007C36BC" w:rsidRDefault="007C36BC" w:rsidP="00E85F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434962" w:rsidRDefault="00434962" w:rsidP="00CE48E3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304E62" w:rsidRDefault="00304E62" w:rsidP="00CE48E3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304E62" w:rsidRDefault="00304E62" w:rsidP="00CE48E3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3C0AE2" w:rsidRDefault="003C0AE2" w:rsidP="00CE48E3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3C0AE2" w:rsidRDefault="003C0AE2" w:rsidP="00CE48E3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3C0AE2" w:rsidRDefault="003C0AE2" w:rsidP="00CE48E3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3C0AE2" w:rsidRDefault="003C0AE2" w:rsidP="00CE48E3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3C0AE2" w:rsidRDefault="003C0AE2" w:rsidP="00CE48E3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3C0AE2" w:rsidRDefault="003C0AE2" w:rsidP="00CE48E3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3C0AE2" w:rsidRDefault="003C0AE2" w:rsidP="00CE48E3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3C0AE2" w:rsidRDefault="003C0AE2" w:rsidP="00CE48E3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3C0AE2" w:rsidRDefault="003C0AE2" w:rsidP="00CE48E3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3C0AE2" w:rsidRDefault="003C0AE2" w:rsidP="00CE48E3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3C0AE2" w:rsidRDefault="003C0AE2" w:rsidP="00CE48E3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3C0AE2" w:rsidRDefault="003C0AE2" w:rsidP="00CE48E3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3C0AE2" w:rsidRDefault="003C0AE2" w:rsidP="00CE48E3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BD5ACB" w:rsidRPr="00E85FDB" w:rsidRDefault="00BD5ACB" w:rsidP="00CE48E3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F54806">
        <w:rPr>
          <w:rFonts w:ascii="Times New Roman" w:hAnsi="Times New Roman" w:cs="Times New Roman"/>
          <w:b/>
          <w:caps/>
          <w:sz w:val="24"/>
          <w:szCs w:val="24"/>
          <w:u w:val="single"/>
        </w:rPr>
        <w:t>Justificativa</w:t>
      </w:r>
    </w:p>
    <w:p w:rsidR="00E1792A" w:rsidRDefault="00E1792A" w:rsidP="00E1792A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92A" w:rsidRDefault="00E1792A" w:rsidP="00E1792A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92A" w:rsidRDefault="00BD5ACB" w:rsidP="00E1792A">
      <w:pPr>
        <w:autoSpaceDE w:val="0"/>
        <w:autoSpaceDN w:val="0"/>
        <w:adjustRightInd w:val="0"/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ora apresentada possui respaldo legal nos artigos 130 e 135, inciso III e parágrafo único, “a”, do Regimento Interno, conjugado ao artigo 21 da Lei Orgânica do Município. </w:t>
      </w:r>
    </w:p>
    <w:p w:rsidR="005A65F5" w:rsidRDefault="005A65F5" w:rsidP="005A65F5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4B73">
        <w:rPr>
          <w:rFonts w:ascii="Times New Roman" w:hAnsi="Times New Roman" w:cs="Times New Roman"/>
          <w:sz w:val="24"/>
          <w:szCs w:val="24"/>
        </w:rPr>
        <w:t xml:space="preserve">O objetivo deste projeto de lei é </w:t>
      </w:r>
      <w:r w:rsidR="00491F69">
        <w:rPr>
          <w:rFonts w:ascii="Times New Roman" w:hAnsi="Times New Roman" w:cs="Times New Roman"/>
          <w:sz w:val="24"/>
          <w:szCs w:val="24"/>
        </w:rPr>
        <w:t>a criação de uma política pública de conscientização e orientação acerca das doenças inflamatórias intestinais que tanto acometem a população.</w:t>
      </w:r>
    </w:p>
    <w:p w:rsidR="005A65F5" w:rsidRDefault="00491F69" w:rsidP="005A65F5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Ademais, destacamos o direito à saúde como um direito constitucional, então cabe ao ente público,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realização de politica pública que promova a saúde e o bem estar da população.</w:t>
      </w:r>
    </w:p>
    <w:p w:rsidR="005A65F5" w:rsidRPr="00F24B73" w:rsidRDefault="005A65F5" w:rsidP="005A65F5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4B73">
        <w:rPr>
          <w:rFonts w:ascii="Times New Roman" w:hAnsi="Times New Roman" w:cs="Times New Roman"/>
          <w:sz w:val="24"/>
          <w:szCs w:val="24"/>
        </w:rPr>
        <w:t>Por este motivo, para preservar a saúde da população</w:t>
      </w:r>
      <w:bookmarkStart w:id="0" w:name="_GoBack"/>
      <w:bookmarkEnd w:id="0"/>
      <w:r w:rsidRPr="00F24B73">
        <w:rPr>
          <w:rFonts w:ascii="Times New Roman" w:hAnsi="Times New Roman" w:cs="Times New Roman"/>
          <w:sz w:val="24"/>
          <w:szCs w:val="24"/>
        </w:rPr>
        <w:t>, pedimos o total apoio dos nobres vereadores.</w:t>
      </w:r>
    </w:p>
    <w:p w:rsidR="00BD5ACB" w:rsidRPr="003D11E0" w:rsidRDefault="00BD5ACB" w:rsidP="003D11E0">
      <w:pPr>
        <w:spacing w:before="120" w:after="120" w:line="36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Natal/RN, </w:t>
      </w:r>
      <w:r w:rsidR="005A65F5">
        <w:rPr>
          <w:rFonts w:ascii="Times New Roman" w:hAnsi="Times New Roman" w:cs="Times New Roman"/>
          <w:sz w:val="24"/>
          <w:szCs w:val="24"/>
        </w:rPr>
        <w:t>21</w:t>
      </w:r>
      <w:r w:rsidR="000F21F6">
        <w:rPr>
          <w:rFonts w:ascii="Times New Roman" w:hAnsi="Times New Roman" w:cs="Times New Roman"/>
          <w:sz w:val="24"/>
          <w:szCs w:val="24"/>
        </w:rPr>
        <w:t xml:space="preserve"> de </w:t>
      </w:r>
      <w:r w:rsidR="005A65F5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E1792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5ACB" w:rsidRDefault="00BD5ACB" w:rsidP="00BD5A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ACB" w:rsidRPr="00F71734" w:rsidRDefault="003D11E0" w:rsidP="003D11E0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D5ACB" w:rsidRPr="00F71734">
        <w:rPr>
          <w:rFonts w:ascii="Times New Roman" w:hAnsi="Times New Roman" w:cs="Times New Roman"/>
          <w:b/>
          <w:sz w:val="24"/>
          <w:szCs w:val="24"/>
        </w:rPr>
        <w:t>Ney Lopes Júnior</w:t>
      </w:r>
    </w:p>
    <w:p w:rsidR="00BD5ACB" w:rsidRPr="00696798" w:rsidRDefault="00BD5ACB" w:rsidP="00BD5A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 </w:t>
      </w:r>
      <w:r w:rsidR="005A65F5">
        <w:rPr>
          <w:rFonts w:ascii="Times New Roman" w:hAnsi="Times New Roman" w:cs="Times New Roman"/>
          <w:sz w:val="24"/>
          <w:szCs w:val="24"/>
        </w:rPr>
        <w:t>- PDT</w:t>
      </w:r>
    </w:p>
    <w:sectPr w:rsidR="00BD5ACB" w:rsidRPr="0069679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3E9" w:rsidRDefault="007443E9" w:rsidP="00C347E4">
      <w:pPr>
        <w:spacing w:after="0" w:line="240" w:lineRule="auto"/>
      </w:pPr>
      <w:r>
        <w:separator/>
      </w:r>
    </w:p>
  </w:endnote>
  <w:endnote w:type="continuationSeparator" w:id="0">
    <w:p w:rsidR="007443E9" w:rsidRDefault="007443E9" w:rsidP="00C34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3E9" w:rsidRDefault="007443E9" w:rsidP="00C347E4">
      <w:pPr>
        <w:spacing w:after="0" w:line="240" w:lineRule="auto"/>
      </w:pPr>
      <w:r>
        <w:separator/>
      </w:r>
    </w:p>
  </w:footnote>
  <w:footnote w:type="continuationSeparator" w:id="0">
    <w:p w:rsidR="007443E9" w:rsidRDefault="007443E9" w:rsidP="00C34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4" w:rsidRDefault="00C347E4">
    <w:pPr>
      <w:pStyle w:val="Cabealho"/>
    </w:pPr>
    <w:r>
      <w:rPr>
        <w:noProof/>
        <w:lang w:eastAsia="pt-BR"/>
      </w:rPr>
      <w:drawing>
        <wp:anchor distT="114300" distB="114300" distL="114300" distR="114300" simplePos="0" relativeHeight="251659264" behindDoc="0" locked="0" layoutInCell="1" hidden="0" allowOverlap="1" wp14:anchorId="78953A07" wp14:editId="0FE02066">
          <wp:simplePos x="0" y="0"/>
          <wp:positionH relativeFrom="margin">
            <wp:align>center</wp:align>
          </wp:positionH>
          <wp:positionV relativeFrom="paragraph">
            <wp:posOffset>-410210</wp:posOffset>
          </wp:positionV>
          <wp:extent cx="7067550" cy="1126448"/>
          <wp:effectExtent l="0" t="0" r="0" b="0"/>
          <wp:wrapTopAndBottom distT="114300" distB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67550" cy="11264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0F6"/>
    <w:multiLevelType w:val="hybridMultilevel"/>
    <w:tmpl w:val="E96C8A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17635"/>
    <w:multiLevelType w:val="hybridMultilevel"/>
    <w:tmpl w:val="2A5A4A68"/>
    <w:lvl w:ilvl="0" w:tplc="76529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942FB"/>
    <w:multiLevelType w:val="hybridMultilevel"/>
    <w:tmpl w:val="34D09CF8"/>
    <w:lvl w:ilvl="0" w:tplc="10C6D14E">
      <w:start w:val="1"/>
      <w:numFmt w:val="upperRoman"/>
      <w:lvlText w:val="%1."/>
      <w:lvlJc w:val="left"/>
      <w:pPr>
        <w:ind w:left="21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5E6B0966"/>
    <w:multiLevelType w:val="hybridMultilevel"/>
    <w:tmpl w:val="30F6B802"/>
    <w:lvl w:ilvl="0" w:tplc="3314132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33048A0"/>
    <w:multiLevelType w:val="hybridMultilevel"/>
    <w:tmpl w:val="1A8A6762"/>
    <w:lvl w:ilvl="0" w:tplc="9B300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3725C0"/>
    <w:multiLevelType w:val="hybridMultilevel"/>
    <w:tmpl w:val="72D616BE"/>
    <w:lvl w:ilvl="0" w:tplc="EA2ACC6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CB"/>
    <w:rsid w:val="00041EA8"/>
    <w:rsid w:val="000878FC"/>
    <w:rsid w:val="000B0631"/>
    <w:rsid w:val="000F21F6"/>
    <w:rsid w:val="00101092"/>
    <w:rsid w:val="001208FD"/>
    <w:rsid w:val="00142DD7"/>
    <w:rsid w:val="001E7983"/>
    <w:rsid w:val="001F1162"/>
    <w:rsid w:val="002552E2"/>
    <w:rsid w:val="00293798"/>
    <w:rsid w:val="00303DB9"/>
    <w:rsid w:val="00304E62"/>
    <w:rsid w:val="00306337"/>
    <w:rsid w:val="00316DAF"/>
    <w:rsid w:val="003447E1"/>
    <w:rsid w:val="003C0AE2"/>
    <w:rsid w:val="003D0412"/>
    <w:rsid w:val="003D11E0"/>
    <w:rsid w:val="00434962"/>
    <w:rsid w:val="00460B09"/>
    <w:rsid w:val="0048189A"/>
    <w:rsid w:val="00481F5F"/>
    <w:rsid w:val="00491F69"/>
    <w:rsid w:val="004E44B0"/>
    <w:rsid w:val="005A2254"/>
    <w:rsid w:val="005A65F5"/>
    <w:rsid w:val="006166E7"/>
    <w:rsid w:val="00636B71"/>
    <w:rsid w:val="00676B90"/>
    <w:rsid w:val="006C11B8"/>
    <w:rsid w:val="006D47B2"/>
    <w:rsid w:val="007443E9"/>
    <w:rsid w:val="007C36BC"/>
    <w:rsid w:val="007D0813"/>
    <w:rsid w:val="007F67D8"/>
    <w:rsid w:val="00837B4A"/>
    <w:rsid w:val="008929D1"/>
    <w:rsid w:val="008A7BBA"/>
    <w:rsid w:val="008B0F4D"/>
    <w:rsid w:val="008C02B1"/>
    <w:rsid w:val="00950145"/>
    <w:rsid w:val="009F0983"/>
    <w:rsid w:val="00A24B6C"/>
    <w:rsid w:val="00A54AED"/>
    <w:rsid w:val="00A85B1A"/>
    <w:rsid w:val="00AC1676"/>
    <w:rsid w:val="00B22F95"/>
    <w:rsid w:val="00BD5ACB"/>
    <w:rsid w:val="00C0153F"/>
    <w:rsid w:val="00C27ED3"/>
    <w:rsid w:val="00C347E4"/>
    <w:rsid w:val="00C8029F"/>
    <w:rsid w:val="00CA5193"/>
    <w:rsid w:val="00CE48E3"/>
    <w:rsid w:val="00D76F15"/>
    <w:rsid w:val="00D861AE"/>
    <w:rsid w:val="00D87462"/>
    <w:rsid w:val="00E1792A"/>
    <w:rsid w:val="00E27685"/>
    <w:rsid w:val="00E85FDB"/>
    <w:rsid w:val="00EA1835"/>
    <w:rsid w:val="00ED42C9"/>
    <w:rsid w:val="00F2513D"/>
    <w:rsid w:val="00F526B7"/>
    <w:rsid w:val="00F83E0F"/>
    <w:rsid w:val="00F8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D5AC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2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254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34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7E4"/>
  </w:style>
  <w:style w:type="paragraph" w:styleId="Rodap">
    <w:name w:val="footer"/>
    <w:basedOn w:val="Normal"/>
    <w:link w:val="RodapChar"/>
    <w:uiPriority w:val="99"/>
    <w:unhideWhenUsed/>
    <w:rsid w:val="00C34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7E4"/>
  </w:style>
  <w:style w:type="paragraph" w:styleId="PargrafodaLista">
    <w:name w:val="List Paragraph"/>
    <w:basedOn w:val="Normal"/>
    <w:uiPriority w:val="34"/>
    <w:qFormat/>
    <w:rsid w:val="00AC16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D5AC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2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254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34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7E4"/>
  </w:style>
  <w:style w:type="paragraph" w:styleId="Rodap">
    <w:name w:val="footer"/>
    <w:basedOn w:val="Normal"/>
    <w:link w:val="RodapChar"/>
    <w:uiPriority w:val="99"/>
    <w:unhideWhenUsed/>
    <w:rsid w:val="00C34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7E4"/>
  </w:style>
  <w:style w:type="paragraph" w:styleId="PargrafodaLista">
    <w:name w:val="List Paragraph"/>
    <w:basedOn w:val="Normal"/>
    <w:uiPriority w:val="34"/>
    <w:qFormat/>
    <w:rsid w:val="00AC1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Gabinete Ney Lopes Jr</cp:lastModifiedBy>
  <cp:revision>2</cp:revision>
  <cp:lastPrinted>2020-02-18T15:23:00Z</cp:lastPrinted>
  <dcterms:created xsi:type="dcterms:W3CDTF">2020-05-22T14:09:00Z</dcterms:created>
  <dcterms:modified xsi:type="dcterms:W3CDTF">2020-05-22T14:09:00Z</dcterms:modified>
</cp:coreProperties>
</file>