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13" w:rsidRDefault="00824F13" w:rsidP="00824F13">
      <w:pPr>
        <w:jc w:val="right"/>
        <w:rPr>
          <w:noProof/>
        </w:rPr>
      </w:pPr>
      <w:r w:rsidRPr="006B0ABF">
        <w:rPr>
          <w:rFonts w:ascii="Calibri" w:hAnsi="Calibri"/>
          <w:noProof/>
          <w:color w:val="000000"/>
          <w:sz w:val="32"/>
          <w:szCs w:val="32"/>
        </w:rPr>
        <w:pict>
          <v:rect id="_x0000_s1026" style="position:absolute;left:0;text-align:left;margin-left:297.85pt;margin-top:-10.75pt;width:101.9pt;height:73.55pt;z-index:251660288;mso-wrap-style:none" o:allowincell="f" strokecolor="white" strokeweight="1pt">
            <v:fill color2="black"/>
            <v:textbox style="mso-next-textbox:#_x0000_s1026;mso-fit-shape-to-text:t" inset="1pt,1pt,1pt,1pt">
              <w:txbxContent>
                <w:p w:rsidR="00824F13" w:rsidRDefault="00824F13" w:rsidP="00824F13">
                  <w:r>
                    <w:rPr>
                      <w:noProof/>
                    </w:rPr>
                    <w:drawing>
                      <wp:inline distT="0" distB="0" distL="0" distR="0">
                        <wp:extent cx="1256030" cy="898525"/>
                        <wp:effectExtent l="19050" t="0" r="0" b="0"/>
                        <wp:docPr id="2" name="Imagem 1" descr="Logo Camara Municipal de Natal_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Logo Camara Municipal de Natal_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898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824F13" w:rsidRDefault="00824F13" w:rsidP="00824F13">
      <w:pPr>
        <w:jc w:val="right"/>
        <w:rPr>
          <w:noProof/>
        </w:rPr>
      </w:pPr>
      <w:r w:rsidRPr="006B0ABF">
        <w:rPr>
          <w:rFonts w:ascii="Calibri" w:hAnsi="Calibri"/>
          <w:b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.9pt;margin-top:6.6pt;width:273.6pt;height:39.15pt;z-index:251661312;mso-width-relative:margin;mso-height-relative:margin" stroked="f">
            <v:textbox style="mso-next-textbox:#_x0000_s1027">
              <w:txbxContent>
                <w:p w:rsidR="00824F13" w:rsidRPr="0072773D" w:rsidRDefault="00824F13" w:rsidP="00824F1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CÂ</w:t>
                  </w:r>
                  <w:r w:rsidRPr="0072773D">
                    <w:rPr>
                      <w:rFonts w:ascii="Calibri" w:hAnsi="Calibri"/>
                      <w:b/>
                      <w:sz w:val="28"/>
                      <w:szCs w:val="28"/>
                    </w:rPr>
                    <w:t>MARA MUNICIPAL DO NATAL</w:t>
                  </w:r>
                </w:p>
                <w:p w:rsidR="00824F13" w:rsidRPr="0072773D" w:rsidRDefault="00824F13" w:rsidP="00824F13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Gabinete do Vereador Dinarte Torres| PDT</w:t>
                  </w:r>
                </w:p>
              </w:txbxContent>
            </v:textbox>
          </v:shape>
        </w:pict>
      </w:r>
    </w:p>
    <w:p w:rsidR="00824F13" w:rsidRDefault="00824F13" w:rsidP="00824F13">
      <w:pPr>
        <w:jc w:val="right"/>
        <w:rPr>
          <w:noProof/>
        </w:rPr>
      </w:pPr>
    </w:p>
    <w:p w:rsidR="00824F13" w:rsidRDefault="00824F13" w:rsidP="00824F13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/>
      </w:tblPr>
      <w:tblGrid>
        <w:gridCol w:w="5271"/>
        <w:gridCol w:w="236"/>
        <w:gridCol w:w="49"/>
        <w:gridCol w:w="4889"/>
      </w:tblGrid>
      <w:tr w:rsidR="00824F13" w:rsidRPr="004842F8" w:rsidTr="003C7B1A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824F13" w:rsidRPr="004842F8" w:rsidRDefault="00824F13" w:rsidP="003C7B1A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824F13" w:rsidRPr="004842F8" w:rsidRDefault="00824F13" w:rsidP="003C7B1A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824F13" w:rsidRPr="004842F8" w:rsidRDefault="00824F13" w:rsidP="003C7B1A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824F13" w:rsidRPr="004842F8" w:rsidTr="003C7B1A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4F13" w:rsidRDefault="00824F13" w:rsidP="003C7B1A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824F13" w:rsidRPr="008C02C2" w:rsidRDefault="00824F13" w:rsidP="003C7B1A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824F13" w:rsidRPr="008C02C2" w:rsidRDefault="00824F13" w:rsidP="00824F13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seja enviado ofício à URBANA, solicitando o Serviço de Limpeza, em toda extensão da </w:t>
            </w:r>
            <w:r w:rsidRPr="00D47DDA">
              <w:rPr>
                <w:rFonts w:ascii="Calibri" w:hAnsi="Calibri" w:cs="Calibri"/>
                <w:b/>
                <w:sz w:val="22"/>
                <w:szCs w:val="24"/>
              </w:rPr>
              <w:t>Rua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,</w:t>
            </w:r>
            <w:r w:rsidRPr="00D47DDA">
              <w:rPr>
                <w:rFonts w:ascii="Calibri" w:hAnsi="Calibri" w:cs="Calibri"/>
                <w:b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4"/>
              </w:rPr>
              <w:t>Poeta Homero Homem, no Bairro Pajuçara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 em Natal, Capital do Estado do Rio Grande do Norte.</w:t>
            </w: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24F13" w:rsidRPr="004842F8" w:rsidRDefault="00824F13" w:rsidP="003C7B1A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824F13" w:rsidRPr="004842F8" w:rsidRDefault="00824F13" w:rsidP="003C7B1A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824F13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824F13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824F13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de 2020. </w:t>
            </w:r>
          </w:p>
          <w:p w:rsidR="00824F13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824F13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824F13" w:rsidRPr="004842F8" w:rsidRDefault="00824F13" w:rsidP="003C7B1A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824F13" w:rsidRPr="004842F8" w:rsidRDefault="00824F13" w:rsidP="003C7B1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824F13" w:rsidRPr="004842F8" w:rsidTr="003C7B1A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824F13" w:rsidRPr="004842F8" w:rsidRDefault="00824F13" w:rsidP="003C7B1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pict>
                <v:rect id="_x0000_s1028" style="position:absolute;margin-left:-68.45pt;margin-top:9.9pt;width:3.55pt;height:14.95pt;z-index:251662336;mso-position-horizontal-relative:text;mso-position-vertical-relative:text" o:allowincell="f" strokecolor="white" strokeweight="1pt">
                  <v:textbox style="mso-next-textbox:#_x0000_s1028" inset="1pt,1pt,1pt,1pt">
                    <w:txbxContent>
                      <w:p w:rsidR="00824F13" w:rsidRPr="00EA25EA" w:rsidRDefault="00824F13" w:rsidP="00824F13"/>
                    </w:txbxContent>
                  </v:textbox>
                </v:rect>
              </w:pict>
            </w:r>
            <w:r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824F13" w:rsidRPr="00BF2633" w:rsidRDefault="00824F13" w:rsidP="003C7B1A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Dinarte Torres, vereador eleito </w:t>
            </w:r>
            <w:r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no desempenho de seu mandato, submete a apreciação da mesa, para que seja discutida e submetida ao esclarecido plenário, a seguinte proposição:</w:t>
            </w:r>
          </w:p>
          <w:p w:rsidR="00824F13" w:rsidRDefault="00824F13" w:rsidP="003C7B1A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 regimentais da Câmara Municipal do Natal, que s</w:t>
            </w:r>
            <w:r>
              <w:rPr>
                <w:rFonts w:ascii="Calibri" w:hAnsi="Calibri"/>
                <w:sz w:val="22"/>
                <w:szCs w:val="22"/>
              </w:rPr>
              <w:t>eja enviado ofício ao Presidente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Jonny Araújo d</w:t>
            </w:r>
            <w:r w:rsidRPr="003F3FB7">
              <w:rPr>
                <w:rFonts w:ascii="Calibri" w:hAnsi="Calibri" w:cs="Calibri"/>
                <w:color w:val="000000"/>
              </w:rPr>
              <w:t>a Costa</w:t>
            </w:r>
            <w:r w:rsidRPr="00FF7341">
              <w:rPr>
                <w:rFonts w:ascii="Calibri" w:hAnsi="Calibri"/>
                <w:sz w:val="22"/>
                <w:szCs w:val="22"/>
              </w:rPr>
              <w:t xml:space="preserve">, titular da </w:t>
            </w:r>
            <w:r w:rsidRPr="00ED3F93">
              <w:rPr>
                <w:rFonts w:ascii="Calibri" w:hAnsi="Calibri" w:cs="Calibri"/>
                <w:sz w:val="22"/>
              </w:rPr>
              <w:t>Companhia de Serviços Urbanos de Natal</w:t>
            </w:r>
            <w:r w:rsidRPr="00ED3F93">
              <w:rPr>
                <w:rFonts w:ascii="Calibri" w:hAnsi="Calibri"/>
                <w:sz w:val="20"/>
                <w:szCs w:val="22"/>
              </w:rPr>
              <w:t xml:space="preserve"> </w:t>
            </w:r>
            <w:r w:rsidRPr="00FF7341">
              <w:rPr>
                <w:rFonts w:ascii="Calibri" w:hAnsi="Calibri"/>
                <w:sz w:val="22"/>
                <w:szCs w:val="22"/>
              </w:rPr>
              <w:t xml:space="preserve">– </w:t>
            </w:r>
            <w:r>
              <w:rPr>
                <w:rFonts w:ascii="Calibri" w:hAnsi="Calibri"/>
                <w:sz w:val="22"/>
                <w:szCs w:val="22"/>
              </w:rPr>
              <w:t xml:space="preserve">URBANA,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solicitando o Serviço de Limpeza, em toda extensão da </w:t>
            </w:r>
            <w:r w:rsidRPr="00D47DDA">
              <w:rPr>
                <w:rFonts w:ascii="Calibri" w:hAnsi="Calibri" w:cs="Calibri"/>
                <w:b/>
                <w:sz w:val="22"/>
              </w:rPr>
              <w:t>Rua</w:t>
            </w:r>
            <w:r>
              <w:rPr>
                <w:rFonts w:ascii="Calibri" w:hAnsi="Calibri" w:cs="Calibri"/>
                <w:b/>
                <w:sz w:val="22"/>
              </w:rPr>
              <w:t>,</w:t>
            </w:r>
            <w:r w:rsidRPr="00D47DDA"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</w:rPr>
              <w:t>Poeta Homero Homem, no Bairro Pajuçara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, em Natal, Capital do Estado do Rio Grande do Norte.</w:t>
            </w:r>
          </w:p>
          <w:p w:rsidR="00824F13" w:rsidRPr="002B6E4B" w:rsidRDefault="00824F13" w:rsidP="003C7B1A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24F13" w:rsidRDefault="00824F13" w:rsidP="003C7B1A">
            <w:pPr>
              <w:ind w:firstLine="567"/>
              <w:jc w:val="both"/>
              <w:rPr>
                <w:sz w:val="24"/>
                <w:szCs w:val="24"/>
              </w:rPr>
            </w:pPr>
            <w:r w:rsidRPr="00DA5574">
              <w:rPr>
                <w:rFonts w:ascii="Calibri" w:hAnsi="Calibri" w:cs="Calibri"/>
                <w:sz w:val="24"/>
                <w:szCs w:val="24"/>
              </w:rPr>
              <w:t>Justifico aos meus pares desta Casa Legislativa que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referida solicitação é uma demanda da comunidade que vem sofrendo com a falta de ação do poder público em relação aos serviços essenciais, como se pode constatar na referida rua, que há muito tempo está tomada pelo lixo e mato</w:t>
            </w:r>
            <w:r w:rsidRPr="00DA5574">
              <w:rPr>
                <w:rFonts w:ascii="Calibri" w:hAnsi="Calibri" w:cs="Calibri"/>
                <w:sz w:val="24"/>
                <w:szCs w:val="24"/>
              </w:rPr>
              <w:t>. Desta forma, entendendo a gravidade do problema, solicito aos meus pares a aprovação do requerimento, para que sejam tomadas as devidas providências</w:t>
            </w:r>
            <w:r>
              <w:rPr>
                <w:sz w:val="24"/>
                <w:szCs w:val="24"/>
              </w:rPr>
              <w:t xml:space="preserve">. </w:t>
            </w:r>
          </w:p>
          <w:p w:rsidR="00824F13" w:rsidRPr="008025A4" w:rsidRDefault="00824F13" w:rsidP="003C7B1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824F13" w:rsidRPr="008025A4" w:rsidRDefault="00824F13" w:rsidP="003C7B1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:rsidR="00824F13" w:rsidRPr="008025A4" w:rsidRDefault="00824F13" w:rsidP="003C7B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URBANA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 w:rsidRPr="00ED3F93">
              <w:rPr>
                <w:rFonts w:ascii="Calibri" w:hAnsi="Calibri" w:cs="Calibri"/>
                <w:sz w:val="22"/>
              </w:rPr>
              <w:t>Companhia de Serviços Urbanos de Natal</w:t>
            </w:r>
          </w:p>
          <w:p w:rsidR="00824F13" w:rsidRDefault="00824F13" w:rsidP="003C7B1A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Presidente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 xml:space="preserve">: </w:t>
            </w:r>
            <w:r w:rsidRPr="003F3FB7">
              <w:rPr>
                <w:rFonts w:ascii="Calibri" w:hAnsi="Calibri" w:cs="Calibri"/>
                <w:color w:val="000000"/>
                <w:sz w:val="24"/>
              </w:rPr>
              <w:t>Jonny Araújo Da Costa</w:t>
            </w:r>
          </w:p>
          <w:p w:rsidR="00824F13" w:rsidRPr="00ED3F93" w:rsidRDefault="00824F13" w:rsidP="003C7B1A">
            <w:pPr>
              <w:rPr>
                <w:rFonts w:ascii="Calibri" w:hAnsi="Calibri" w:cs="Calibri"/>
                <w:sz w:val="22"/>
              </w:rPr>
            </w:pPr>
            <w:r w:rsidRPr="00ED3F93">
              <w:rPr>
                <w:rFonts w:ascii="Calibri" w:hAnsi="Calibri" w:cs="Calibri"/>
                <w:sz w:val="22"/>
              </w:rPr>
              <w:t>Av. Dr. Mário Negócio, 2389 - Quintas</w:t>
            </w:r>
          </w:p>
          <w:p w:rsidR="00824F13" w:rsidRPr="00ED3F93" w:rsidRDefault="00824F13" w:rsidP="003C7B1A">
            <w:pPr>
              <w:rPr>
                <w:rFonts w:ascii="Calibri" w:hAnsi="Calibri" w:cs="Calibri"/>
                <w:sz w:val="22"/>
              </w:rPr>
            </w:pPr>
            <w:r w:rsidRPr="00ED3F93">
              <w:rPr>
                <w:rFonts w:ascii="Calibri" w:hAnsi="Calibri" w:cs="Calibri"/>
                <w:sz w:val="22"/>
              </w:rPr>
              <w:t>CEP: 59040-000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3232-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Pr="008025A4">
              <w:rPr>
                <w:rFonts w:ascii="Calibri" w:hAnsi="Calibri" w:cs="Tahoma"/>
                <w:iCs/>
                <w:sz w:val="22"/>
                <w:szCs w:val="22"/>
              </w:rPr>
              <w:t>8</w:t>
            </w:r>
            <w:r>
              <w:rPr>
                <w:rFonts w:ascii="Calibri" w:hAnsi="Calibri" w:cs="Tahoma"/>
                <w:iCs/>
                <w:sz w:val="22"/>
                <w:szCs w:val="22"/>
              </w:rPr>
              <w:t xml:space="preserve">48 - </w:t>
            </w:r>
            <w:r w:rsidRPr="008025A4">
              <w:rPr>
                <w:rFonts w:ascii="Calibri" w:hAnsi="Calibri"/>
                <w:color w:val="000000"/>
                <w:sz w:val="22"/>
                <w:szCs w:val="22"/>
              </w:rPr>
              <w:t>Fax: 3232-8016</w:t>
            </w:r>
          </w:p>
          <w:p w:rsidR="00824F13" w:rsidRDefault="00824F13" w:rsidP="003C7B1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24F13" w:rsidRDefault="00824F13" w:rsidP="003C7B1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Palácio Padre Miguelinho, em 30.06.2020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</w:p>
          <w:p w:rsidR="00824F13" w:rsidRDefault="00824F13" w:rsidP="003C7B1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824F13" w:rsidRPr="008025A4" w:rsidRDefault="00824F13" w:rsidP="003C7B1A">
            <w:pPr>
              <w:tabs>
                <w:tab w:val="left" w:pos="8848"/>
              </w:tabs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</w:t>
            </w:r>
            <w:r>
              <w:object w:dxaOrig="10830" w:dyaOrig="1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8.95pt;height:20.05pt" o:ole="">
                  <v:imagedata r:id="rId5" o:title=""/>
                </v:shape>
                <o:OLEObject Type="Embed" ProgID="PBrush" ShapeID="_x0000_i1025" DrawAspect="Content" ObjectID="_1655016890" r:id="rId6"/>
              </w:object>
            </w:r>
          </w:p>
          <w:p w:rsidR="00824F13" w:rsidRPr="006C36E1" w:rsidRDefault="00824F13" w:rsidP="003C7B1A">
            <w:pPr>
              <w:rPr>
                <w:b/>
                <w:i/>
                <w:color w:val="40404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  <w:r w:rsidRPr="00AE3EA0">
              <w:rPr>
                <w:b/>
                <w:i/>
                <w:color w:val="404040"/>
                <w:sz w:val="22"/>
                <w:szCs w:val="22"/>
              </w:rPr>
              <w:t>Vereador Dinarte Torres - PDT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</w:t>
            </w:r>
          </w:p>
          <w:p w:rsidR="00824F13" w:rsidRDefault="00824F13" w:rsidP="003C7B1A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824F13" w:rsidRPr="004842F8" w:rsidRDefault="00824F13" w:rsidP="003C7B1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824F13" w:rsidRPr="004842F8" w:rsidRDefault="00824F13" w:rsidP="003C7B1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824F13" w:rsidRPr="00425208" w:rsidRDefault="00824F13" w:rsidP="00824F13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                           </w:t>
      </w:r>
    </w:p>
    <w:p w:rsidR="00681B3C" w:rsidRDefault="00681B3C"/>
    <w:sectPr w:rsidR="00681B3C" w:rsidSect="008F638B">
      <w:headerReference w:type="default" r:id="rId7"/>
      <w:pgSz w:w="11907" w:h="16840" w:code="9"/>
      <w:pgMar w:top="709" w:right="902" w:bottom="1418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8A8" w:rsidRDefault="006F79B3">
    <w:pPr>
      <w:pStyle w:val="Cabealho"/>
    </w:pPr>
  </w:p>
  <w:p w:rsidR="00C948A8" w:rsidRDefault="006F79B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4F13"/>
    <w:rsid w:val="000D0565"/>
    <w:rsid w:val="002F4BE7"/>
    <w:rsid w:val="0061712D"/>
    <w:rsid w:val="00681B3C"/>
    <w:rsid w:val="006F79B3"/>
    <w:rsid w:val="007D6819"/>
    <w:rsid w:val="00824F13"/>
    <w:rsid w:val="00826192"/>
    <w:rsid w:val="0085298F"/>
    <w:rsid w:val="00933DB5"/>
    <w:rsid w:val="00965247"/>
    <w:rsid w:val="00997F20"/>
    <w:rsid w:val="009D4153"/>
    <w:rsid w:val="00A56D6D"/>
    <w:rsid w:val="00B139E1"/>
    <w:rsid w:val="00E6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F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4F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4F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824F13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4F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F1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Dinarte</dc:creator>
  <cp:lastModifiedBy>Dinarte</cp:lastModifiedBy>
  <cp:revision>1</cp:revision>
  <dcterms:created xsi:type="dcterms:W3CDTF">2020-06-30T13:03:00Z</dcterms:created>
  <dcterms:modified xsi:type="dcterms:W3CDTF">2020-06-30T13:08:00Z</dcterms:modified>
</cp:coreProperties>
</file>