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A8D6" w14:textId="77777777" w:rsidR="000A7E96" w:rsidRDefault="000A7E96" w:rsidP="00185D7A">
      <w:pPr>
        <w:spacing w:line="276" w:lineRule="auto"/>
        <w:ind w:right="280"/>
        <w:rPr>
          <w:b/>
          <w:sz w:val="22"/>
        </w:rPr>
      </w:pPr>
    </w:p>
    <w:p w14:paraId="652B733C" w14:textId="52F9868D" w:rsidR="00185D7A" w:rsidRDefault="00185D7A" w:rsidP="00185D7A">
      <w:pPr>
        <w:spacing w:line="276" w:lineRule="auto"/>
        <w:ind w:right="280"/>
        <w:rPr>
          <w:b/>
          <w:sz w:val="22"/>
        </w:rPr>
      </w:pPr>
      <w:r w:rsidRPr="00185D7A">
        <w:rPr>
          <w:b/>
          <w:sz w:val="22"/>
        </w:rPr>
        <w:t>PROJETO DE LEI Nº</w:t>
      </w:r>
      <w:r>
        <w:rPr>
          <w:b/>
          <w:sz w:val="22"/>
        </w:rPr>
        <w:t xml:space="preserve"> ____</w:t>
      </w:r>
      <w:r w:rsidRPr="00185D7A">
        <w:rPr>
          <w:b/>
          <w:sz w:val="22"/>
        </w:rPr>
        <w:t>__/20</w:t>
      </w:r>
      <w:r w:rsidR="00700A09">
        <w:rPr>
          <w:b/>
          <w:sz w:val="22"/>
        </w:rPr>
        <w:t>21.</w:t>
      </w:r>
    </w:p>
    <w:p w14:paraId="0E60502D" w14:textId="77777777" w:rsidR="00185D7A" w:rsidRDefault="00185D7A" w:rsidP="00185D7A">
      <w:pPr>
        <w:spacing w:line="276" w:lineRule="auto"/>
        <w:ind w:right="280"/>
        <w:rPr>
          <w:b/>
          <w:sz w:val="22"/>
        </w:rPr>
      </w:pPr>
    </w:p>
    <w:p w14:paraId="531C47C7" w14:textId="0719A2AB" w:rsidR="005F5B75" w:rsidRPr="0005062E" w:rsidRDefault="00A06F61" w:rsidP="005F5B75">
      <w:pPr>
        <w:ind w:left="4253"/>
        <w:jc w:val="both"/>
        <w:rPr>
          <w:rFonts w:cs="Arial (W1)"/>
          <w:b/>
          <w:caps/>
          <w:sz w:val="24"/>
          <w:szCs w:val="24"/>
        </w:rPr>
      </w:pPr>
      <w:r w:rsidRPr="0005062E">
        <w:rPr>
          <w:rFonts w:cs="Arial (W1)"/>
          <w:b/>
          <w:sz w:val="24"/>
          <w:szCs w:val="24"/>
        </w:rPr>
        <w:t>RESUMO:</w:t>
      </w:r>
      <w:r w:rsidR="00DA48D8" w:rsidRPr="0005062E">
        <w:rPr>
          <w:rFonts w:cs="Arial (W1)"/>
          <w:b/>
          <w:sz w:val="24"/>
          <w:szCs w:val="24"/>
        </w:rPr>
        <w:t xml:space="preserve"> </w:t>
      </w:r>
      <w:r w:rsidR="005A7A87" w:rsidRPr="0005062E">
        <w:rPr>
          <w:b/>
          <w:sz w:val="24"/>
          <w:szCs w:val="24"/>
        </w:rPr>
        <w:t>DISPÕE SOBRE A CRIAÇÃO</w:t>
      </w:r>
      <w:r w:rsidR="0005062E" w:rsidRPr="0005062E">
        <w:rPr>
          <w:b/>
          <w:sz w:val="24"/>
          <w:szCs w:val="24"/>
        </w:rPr>
        <w:t xml:space="preserve"> DA BIBLIOTECA DIGITAL MUNICIPAL”.</w:t>
      </w:r>
    </w:p>
    <w:p w14:paraId="4EF0B351" w14:textId="0EEC1F67" w:rsidR="00185D7A" w:rsidRPr="0005062E" w:rsidRDefault="00185D7A" w:rsidP="00E42B59">
      <w:pPr>
        <w:ind w:right="280"/>
        <w:rPr>
          <w:b/>
          <w:sz w:val="24"/>
          <w:szCs w:val="24"/>
        </w:rPr>
      </w:pPr>
    </w:p>
    <w:p w14:paraId="62010B32" w14:textId="77777777" w:rsidR="005A7A87" w:rsidRPr="0005062E" w:rsidRDefault="005A7A87" w:rsidP="00A47219">
      <w:pPr>
        <w:spacing w:line="360" w:lineRule="auto"/>
        <w:jc w:val="both"/>
        <w:rPr>
          <w:b/>
          <w:sz w:val="24"/>
          <w:szCs w:val="24"/>
        </w:rPr>
      </w:pPr>
    </w:p>
    <w:p w14:paraId="155DBC41" w14:textId="77777777" w:rsidR="00134FB6" w:rsidRPr="00134FB6" w:rsidRDefault="00134FB6" w:rsidP="00A47219">
      <w:pPr>
        <w:spacing w:line="360" w:lineRule="auto"/>
        <w:jc w:val="both"/>
        <w:rPr>
          <w:b/>
          <w:sz w:val="24"/>
          <w:szCs w:val="24"/>
        </w:rPr>
      </w:pPr>
      <w:r w:rsidRPr="00134FB6">
        <w:rPr>
          <w:b/>
          <w:sz w:val="24"/>
          <w:szCs w:val="24"/>
        </w:rPr>
        <w:t>O PREFEITO MUNICIPAL DO NATAL</w:t>
      </w:r>
    </w:p>
    <w:p w14:paraId="480BD78A" w14:textId="77777777" w:rsidR="00134FB6" w:rsidRPr="00134FB6" w:rsidRDefault="00134FB6" w:rsidP="00A47219">
      <w:pPr>
        <w:spacing w:line="360" w:lineRule="auto"/>
        <w:jc w:val="both"/>
        <w:rPr>
          <w:rFonts w:cs="Times New Roman"/>
          <w:sz w:val="24"/>
          <w:szCs w:val="24"/>
        </w:rPr>
      </w:pPr>
      <w:r w:rsidRPr="00134FB6">
        <w:rPr>
          <w:rFonts w:cs="Times New Roman"/>
          <w:sz w:val="24"/>
          <w:szCs w:val="24"/>
        </w:rPr>
        <w:t>Faço saber que a Câmara Municipal aprovou e eu sanciono a seguinte Lei:</w:t>
      </w:r>
    </w:p>
    <w:p w14:paraId="7FE05A6D" w14:textId="77777777" w:rsidR="00134FB6" w:rsidRPr="00F04241" w:rsidRDefault="00134FB6" w:rsidP="00A47219">
      <w:pPr>
        <w:autoSpaceDE w:val="0"/>
        <w:autoSpaceDN w:val="0"/>
        <w:adjustRightInd w:val="0"/>
        <w:spacing w:line="360" w:lineRule="auto"/>
        <w:ind w:right="280"/>
        <w:jc w:val="both"/>
        <w:rPr>
          <w:sz w:val="24"/>
          <w:szCs w:val="24"/>
        </w:rPr>
      </w:pPr>
    </w:p>
    <w:p w14:paraId="2172A49D" w14:textId="4C6450B6" w:rsidR="0005062E" w:rsidRPr="00F04241" w:rsidRDefault="005A7A87" w:rsidP="0005062E">
      <w:pPr>
        <w:spacing w:line="360" w:lineRule="auto"/>
        <w:jc w:val="both"/>
        <w:rPr>
          <w:sz w:val="24"/>
          <w:szCs w:val="24"/>
        </w:rPr>
      </w:pPr>
      <w:r w:rsidRPr="00F04241">
        <w:rPr>
          <w:rFonts w:cs="Times New Roman"/>
          <w:b/>
          <w:sz w:val="24"/>
          <w:szCs w:val="24"/>
        </w:rPr>
        <w:t>Art.1º-</w:t>
      </w:r>
      <w:r w:rsidRPr="00F04241">
        <w:rPr>
          <w:rFonts w:cs="Times New Roman"/>
          <w:sz w:val="24"/>
          <w:szCs w:val="24"/>
        </w:rPr>
        <w:t xml:space="preserve"> </w:t>
      </w:r>
      <w:r w:rsidR="0005062E" w:rsidRPr="00F04241">
        <w:rPr>
          <w:sz w:val="24"/>
          <w:szCs w:val="24"/>
        </w:rPr>
        <w:t xml:space="preserve">É criada a Biblioteca Digital Municipal, diretamente vinculada à Biblioteca Pública Municipal </w:t>
      </w:r>
      <w:r w:rsidR="0005062E" w:rsidRPr="00F04241">
        <w:rPr>
          <w:sz w:val="24"/>
          <w:szCs w:val="24"/>
        </w:rPr>
        <w:t>Professor Esmeraldo Siqueira</w:t>
      </w:r>
      <w:r w:rsidR="0005062E" w:rsidRPr="00F04241">
        <w:rPr>
          <w:sz w:val="24"/>
          <w:szCs w:val="24"/>
        </w:rPr>
        <w:t xml:space="preserve">, com finalidade principal de disponibilizar livros e outras publicações de </w:t>
      </w:r>
      <w:r w:rsidR="0005062E" w:rsidRPr="00F04241">
        <w:rPr>
          <w:sz w:val="24"/>
          <w:szCs w:val="24"/>
        </w:rPr>
        <w:t>domínio</w:t>
      </w:r>
      <w:r w:rsidR="0005062E" w:rsidRPr="00F04241">
        <w:rPr>
          <w:sz w:val="24"/>
          <w:szCs w:val="24"/>
        </w:rPr>
        <w:t xml:space="preserve"> público, disponibilizando-as à sociedade via formato digital.</w:t>
      </w:r>
    </w:p>
    <w:p w14:paraId="13260A25" w14:textId="77777777" w:rsidR="0005062E" w:rsidRPr="00F04241" w:rsidRDefault="005A7A87" w:rsidP="0005062E">
      <w:pPr>
        <w:spacing w:line="360" w:lineRule="auto"/>
        <w:jc w:val="both"/>
        <w:rPr>
          <w:sz w:val="24"/>
          <w:szCs w:val="24"/>
        </w:rPr>
      </w:pPr>
      <w:r w:rsidRPr="00F04241">
        <w:rPr>
          <w:rFonts w:cs="Times New Roman"/>
          <w:b/>
          <w:sz w:val="24"/>
          <w:szCs w:val="24"/>
        </w:rPr>
        <w:t>Art. 2°-</w:t>
      </w:r>
      <w:r w:rsidRPr="00F04241">
        <w:rPr>
          <w:rFonts w:cs="Times New Roman"/>
          <w:sz w:val="24"/>
          <w:szCs w:val="24"/>
        </w:rPr>
        <w:t xml:space="preserve"> </w:t>
      </w:r>
      <w:r w:rsidR="0005062E" w:rsidRPr="00F04241">
        <w:rPr>
          <w:sz w:val="24"/>
          <w:szCs w:val="24"/>
        </w:rPr>
        <w:t>Compete a Biblioteca Digital:</w:t>
      </w:r>
    </w:p>
    <w:p w14:paraId="3CBCCC97" w14:textId="270B0568" w:rsidR="0005062E" w:rsidRPr="00F04241" w:rsidRDefault="0005062E" w:rsidP="0005062E">
      <w:pPr>
        <w:spacing w:line="360" w:lineRule="auto"/>
        <w:jc w:val="both"/>
        <w:rPr>
          <w:sz w:val="24"/>
          <w:szCs w:val="24"/>
        </w:rPr>
      </w:pPr>
      <w:r w:rsidRPr="00F04241">
        <w:rPr>
          <w:sz w:val="24"/>
          <w:szCs w:val="24"/>
        </w:rPr>
        <w:t xml:space="preserve"> </w:t>
      </w:r>
      <w:r w:rsidRPr="00F04241">
        <w:rPr>
          <w:sz w:val="24"/>
          <w:szCs w:val="24"/>
        </w:rPr>
        <w:tab/>
      </w:r>
      <w:r w:rsidRPr="00F04241">
        <w:rPr>
          <w:sz w:val="24"/>
          <w:szCs w:val="24"/>
        </w:rPr>
        <w:t xml:space="preserve">a) organizar sugestões para aquisições e inclusões de obras </w:t>
      </w:r>
      <w:r w:rsidRPr="00F04241">
        <w:rPr>
          <w:sz w:val="24"/>
          <w:szCs w:val="24"/>
        </w:rPr>
        <w:t>literárias</w:t>
      </w:r>
      <w:r w:rsidRPr="00F04241">
        <w:rPr>
          <w:sz w:val="24"/>
          <w:szCs w:val="24"/>
        </w:rPr>
        <w:t xml:space="preserve"> para disponibilização no formato digital; </w:t>
      </w:r>
    </w:p>
    <w:p w14:paraId="2F96249A" w14:textId="2E06FD24" w:rsidR="0005062E" w:rsidRPr="00F04241" w:rsidRDefault="0005062E" w:rsidP="0005062E">
      <w:pPr>
        <w:spacing w:line="360" w:lineRule="auto"/>
        <w:ind w:firstLine="720"/>
        <w:jc w:val="both"/>
        <w:rPr>
          <w:sz w:val="24"/>
          <w:szCs w:val="24"/>
        </w:rPr>
      </w:pPr>
      <w:r w:rsidRPr="00F04241">
        <w:rPr>
          <w:sz w:val="24"/>
          <w:szCs w:val="24"/>
        </w:rPr>
        <w:t>b) solicitar, receber sob qualquer forma, conferir e registrar material destinado ao acervo da</w:t>
      </w:r>
      <w:r w:rsidRPr="00F04241">
        <w:rPr>
          <w:sz w:val="24"/>
          <w:szCs w:val="24"/>
        </w:rPr>
        <w:t xml:space="preserve"> </w:t>
      </w:r>
      <w:r w:rsidRPr="00F04241">
        <w:rPr>
          <w:sz w:val="24"/>
          <w:szCs w:val="24"/>
        </w:rPr>
        <w:t>Biblioteca;</w:t>
      </w:r>
    </w:p>
    <w:p w14:paraId="040A24CD" w14:textId="6CDB2E8F" w:rsidR="0005062E" w:rsidRPr="00F04241" w:rsidRDefault="0005062E" w:rsidP="0005062E">
      <w:pPr>
        <w:spacing w:line="360" w:lineRule="auto"/>
        <w:ind w:firstLine="720"/>
        <w:jc w:val="both"/>
        <w:rPr>
          <w:sz w:val="24"/>
          <w:szCs w:val="24"/>
        </w:rPr>
      </w:pPr>
      <w:r w:rsidRPr="00F04241">
        <w:rPr>
          <w:sz w:val="24"/>
          <w:szCs w:val="24"/>
        </w:rPr>
        <w:t xml:space="preserve"> c) promover o estimulo a leitura; </w:t>
      </w:r>
    </w:p>
    <w:p w14:paraId="5EEEE304" w14:textId="77777777" w:rsidR="00B00EBC" w:rsidRDefault="0005062E" w:rsidP="0005062E">
      <w:pPr>
        <w:spacing w:line="360" w:lineRule="auto"/>
        <w:ind w:firstLine="720"/>
        <w:jc w:val="both"/>
        <w:rPr>
          <w:sz w:val="24"/>
          <w:szCs w:val="24"/>
        </w:rPr>
      </w:pPr>
      <w:r w:rsidRPr="00F04241">
        <w:rPr>
          <w:sz w:val="24"/>
          <w:szCs w:val="24"/>
        </w:rPr>
        <w:t xml:space="preserve">d) franquear livros aos interessados, orientando o seu uso e prestando auxilio na pesquisa bibliográfica; </w:t>
      </w:r>
    </w:p>
    <w:p w14:paraId="72E741FA" w14:textId="6978EB7C" w:rsidR="0005062E" w:rsidRPr="00F04241" w:rsidRDefault="0005062E" w:rsidP="0005062E">
      <w:pPr>
        <w:spacing w:line="360" w:lineRule="auto"/>
        <w:ind w:firstLine="720"/>
        <w:jc w:val="both"/>
        <w:rPr>
          <w:sz w:val="24"/>
          <w:szCs w:val="24"/>
        </w:rPr>
      </w:pPr>
      <w:r w:rsidRPr="00F04241">
        <w:rPr>
          <w:sz w:val="24"/>
          <w:szCs w:val="24"/>
        </w:rPr>
        <w:t xml:space="preserve">e) organizar arquivos das </w:t>
      </w:r>
      <w:r w:rsidRPr="00F04241">
        <w:rPr>
          <w:sz w:val="24"/>
          <w:szCs w:val="24"/>
        </w:rPr>
        <w:t>notícias</w:t>
      </w:r>
      <w:r w:rsidRPr="00F04241">
        <w:rPr>
          <w:sz w:val="24"/>
          <w:szCs w:val="24"/>
        </w:rPr>
        <w:t xml:space="preserve"> publicadas nos jornais, blogs e sites, com referência as atividades do</w:t>
      </w:r>
      <w:r w:rsidR="00F04241">
        <w:rPr>
          <w:sz w:val="24"/>
          <w:szCs w:val="24"/>
        </w:rPr>
        <w:t xml:space="preserve"> </w:t>
      </w:r>
      <w:r w:rsidRPr="00F04241">
        <w:rPr>
          <w:sz w:val="24"/>
          <w:szCs w:val="24"/>
        </w:rPr>
        <w:t xml:space="preserve">Município; </w:t>
      </w:r>
    </w:p>
    <w:p w14:paraId="6B2EC0D7" w14:textId="77777777" w:rsidR="0005062E" w:rsidRPr="00F04241" w:rsidRDefault="0005062E" w:rsidP="0005062E">
      <w:pPr>
        <w:spacing w:line="360" w:lineRule="auto"/>
        <w:ind w:firstLine="720"/>
        <w:jc w:val="both"/>
        <w:rPr>
          <w:sz w:val="24"/>
          <w:szCs w:val="24"/>
        </w:rPr>
      </w:pPr>
      <w:r w:rsidRPr="00F04241">
        <w:rPr>
          <w:sz w:val="24"/>
          <w:szCs w:val="24"/>
        </w:rPr>
        <w:t>f) classificar e catalogar as publicações do acervo da Biblioteca e prepará-las para a circulação;</w:t>
      </w:r>
    </w:p>
    <w:p w14:paraId="17FDD1E8" w14:textId="77777777" w:rsidR="0005062E" w:rsidRPr="00F04241" w:rsidRDefault="0005062E" w:rsidP="0005062E">
      <w:pPr>
        <w:spacing w:line="360" w:lineRule="auto"/>
        <w:ind w:firstLine="720"/>
        <w:jc w:val="both"/>
        <w:rPr>
          <w:sz w:val="24"/>
          <w:szCs w:val="24"/>
        </w:rPr>
      </w:pPr>
      <w:r w:rsidRPr="00F04241">
        <w:rPr>
          <w:sz w:val="24"/>
          <w:szCs w:val="24"/>
        </w:rPr>
        <w:t xml:space="preserve"> g) divulgar o acervo da Biblioteca e novas aquisições por meio de publicações; </w:t>
      </w:r>
    </w:p>
    <w:p w14:paraId="306BAF5B" w14:textId="77777777" w:rsidR="0005062E" w:rsidRPr="00F04241" w:rsidRDefault="0005062E" w:rsidP="0005062E">
      <w:pPr>
        <w:spacing w:line="360" w:lineRule="auto"/>
        <w:ind w:firstLine="720"/>
        <w:jc w:val="both"/>
        <w:rPr>
          <w:sz w:val="24"/>
          <w:szCs w:val="24"/>
        </w:rPr>
      </w:pPr>
      <w:r w:rsidRPr="00F04241">
        <w:rPr>
          <w:sz w:val="24"/>
          <w:szCs w:val="24"/>
        </w:rPr>
        <w:t xml:space="preserve">h) registrar os leitores da Biblioteca; </w:t>
      </w:r>
    </w:p>
    <w:p w14:paraId="7629D0EA" w14:textId="77777777" w:rsidR="0005062E" w:rsidRPr="00F04241" w:rsidRDefault="0005062E" w:rsidP="0005062E">
      <w:pPr>
        <w:spacing w:line="360" w:lineRule="auto"/>
        <w:ind w:firstLine="720"/>
        <w:jc w:val="both"/>
        <w:rPr>
          <w:sz w:val="24"/>
          <w:szCs w:val="24"/>
        </w:rPr>
      </w:pPr>
      <w:r w:rsidRPr="00F04241">
        <w:rPr>
          <w:sz w:val="24"/>
          <w:szCs w:val="24"/>
        </w:rPr>
        <w:t>i) executar outras tarefas correlatas.</w:t>
      </w:r>
    </w:p>
    <w:p w14:paraId="6FA24D7A" w14:textId="328FB378" w:rsidR="005A7A87" w:rsidRPr="00F04241" w:rsidRDefault="0005062E" w:rsidP="0005062E">
      <w:pPr>
        <w:spacing w:line="360" w:lineRule="auto"/>
        <w:ind w:firstLine="720"/>
        <w:jc w:val="both"/>
        <w:rPr>
          <w:rFonts w:cs="Times New Roman"/>
          <w:sz w:val="24"/>
          <w:szCs w:val="24"/>
        </w:rPr>
      </w:pPr>
      <w:r w:rsidRPr="00F04241">
        <w:rPr>
          <w:sz w:val="24"/>
          <w:szCs w:val="24"/>
        </w:rPr>
        <w:t xml:space="preserve"> j) arrecadar toda e qualquer publicação relacionada com a </w:t>
      </w:r>
      <w:r w:rsidRPr="00F04241">
        <w:rPr>
          <w:sz w:val="24"/>
          <w:szCs w:val="24"/>
        </w:rPr>
        <w:t>história</w:t>
      </w:r>
      <w:r w:rsidRPr="00F04241">
        <w:rPr>
          <w:sz w:val="24"/>
          <w:szCs w:val="24"/>
        </w:rPr>
        <w:t xml:space="preserve"> do município.</w:t>
      </w:r>
    </w:p>
    <w:p w14:paraId="0A92A245" w14:textId="6F04B6EF" w:rsidR="0005062E" w:rsidRPr="00F04241" w:rsidRDefault="005A7A87" w:rsidP="0005062E">
      <w:pPr>
        <w:spacing w:line="360" w:lineRule="auto"/>
        <w:jc w:val="both"/>
        <w:rPr>
          <w:sz w:val="24"/>
          <w:szCs w:val="24"/>
        </w:rPr>
      </w:pPr>
      <w:r w:rsidRPr="00F04241">
        <w:rPr>
          <w:rFonts w:cs="Times New Roman"/>
          <w:b/>
          <w:sz w:val="24"/>
          <w:szCs w:val="24"/>
        </w:rPr>
        <w:lastRenderedPageBreak/>
        <w:t>Art.3° -</w:t>
      </w:r>
      <w:r w:rsidR="0052454D" w:rsidRPr="00F04241">
        <w:rPr>
          <w:rFonts w:cs="Times New Roman"/>
          <w:sz w:val="24"/>
          <w:szCs w:val="24"/>
        </w:rPr>
        <w:t xml:space="preserve"> </w:t>
      </w:r>
      <w:r w:rsidR="0005062E" w:rsidRPr="00F04241">
        <w:rPr>
          <w:sz w:val="24"/>
          <w:szCs w:val="24"/>
        </w:rPr>
        <w:t xml:space="preserve">A Biblioteca Digital será criada usando a mão de obra já existente nos quadros da Prefeitura Municipal, em parceria com a Secretaria Municipal de </w:t>
      </w:r>
      <w:r w:rsidR="00124253">
        <w:rPr>
          <w:sz w:val="24"/>
          <w:szCs w:val="24"/>
        </w:rPr>
        <w:t>Educação</w:t>
      </w:r>
      <w:r w:rsidR="0005062E" w:rsidRPr="00F04241">
        <w:rPr>
          <w:sz w:val="24"/>
          <w:szCs w:val="24"/>
        </w:rPr>
        <w:t xml:space="preserve"> (SM</w:t>
      </w:r>
      <w:r w:rsidR="00124253">
        <w:rPr>
          <w:sz w:val="24"/>
          <w:szCs w:val="24"/>
        </w:rPr>
        <w:t>E</w:t>
      </w:r>
      <w:r w:rsidR="0005062E" w:rsidRPr="00F04241">
        <w:rPr>
          <w:sz w:val="24"/>
          <w:szCs w:val="24"/>
        </w:rPr>
        <w:t>), poderá ser criado um aplicativo para disponibilização das obras, e também domínio de site contendo as mesmas informações.</w:t>
      </w:r>
    </w:p>
    <w:p w14:paraId="161FB322" w14:textId="1A3551DF" w:rsidR="005A7A87" w:rsidRPr="00F04241" w:rsidRDefault="0005062E" w:rsidP="0005062E">
      <w:pPr>
        <w:spacing w:line="360" w:lineRule="auto"/>
        <w:ind w:firstLine="720"/>
        <w:jc w:val="both"/>
        <w:rPr>
          <w:rFonts w:cs="Times New Roman"/>
          <w:sz w:val="24"/>
          <w:szCs w:val="24"/>
        </w:rPr>
      </w:pPr>
      <w:r w:rsidRPr="00F04241">
        <w:rPr>
          <w:sz w:val="24"/>
          <w:szCs w:val="24"/>
        </w:rPr>
        <w:t xml:space="preserve"> Parágrafo único. A Biblioteca Digital deverá estar disponível para acesso nas escolas públicas municipais para suprir eventual ausência de biblioteca física.</w:t>
      </w:r>
    </w:p>
    <w:p w14:paraId="6018DEF3" w14:textId="77777777" w:rsidR="0005062E" w:rsidRPr="00F04241" w:rsidRDefault="005A7A87" w:rsidP="0005062E">
      <w:pPr>
        <w:spacing w:line="360" w:lineRule="auto"/>
        <w:jc w:val="both"/>
        <w:rPr>
          <w:sz w:val="24"/>
          <w:szCs w:val="24"/>
        </w:rPr>
      </w:pPr>
      <w:r w:rsidRPr="00F04241">
        <w:rPr>
          <w:rFonts w:cs="Times New Roman"/>
          <w:b/>
          <w:sz w:val="24"/>
          <w:szCs w:val="24"/>
        </w:rPr>
        <w:t>Art.4°-</w:t>
      </w:r>
      <w:r w:rsidRPr="00F04241">
        <w:rPr>
          <w:rFonts w:cs="Times New Roman"/>
          <w:sz w:val="24"/>
          <w:szCs w:val="24"/>
        </w:rPr>
        <w:t xml:space="preserve"> </w:t>
      </w:r>
      <w:r w:rsidR="0005062E" w:rsidRPr="00F04241">
        <w:rPr>
          <w:sz w:val="24"/>
          <w:szCs w:val="24"/>
        </w:rPr>
        <w:t xml:space="preserve">As obras literárias que serão disponibilizadas no formato digital inicialmente serão aquelas de domínio público </w:t>
      </w:r>
    </w:p>
    <w:p w14:paraId="14B45C98" w14:textId="29E5E0F6" w:rsidR="005A7A87" w:rsidRPr="00F04241" w:rsidRDefault="005A7A87" w:rsidP="0005062E">
      <w:pPr>
        <w:spacing w:line="360" w:lineRule="auto"/>
        <w:jc w:val="both"/>
        <w:rPr>
          <w:rFonts w:cs="Times New Roman"/>
          <w:sz w:val="24"/>
          <w:szCs w:val="24"/>
        </w:rPr>
      </w:pPr>
      <w:r w:rsidRPr="00F04241">
        <w:rPr>
          <w:rFonts w:cs="Times New Roman"/>
          <w:b/>
          <w:sz w:val="24"/>
          <w:szCs w:val="24"/>
        </w:rPr>
        <w:t>Art.5°-</w:t>
      </w:r>
      <w:r w:rsidRPr="00F04241">
        <w:rPr>
          <w:rFonts w:cs="Times New Roman"/>
          <w:sz w:val="24"/>
          <w:szCs w:val="24"/>
        </w:rPr>
        <w:t xml:space="preserve"> </w:t>
      </w:r>
      <w:r w:rsidR="0005062E" w:rsidRPr="00F04241">
        <w:rPr>
          <w:sz w:val="24"/>
          <w:szCs w:val="24"/>
        </w:rPr>
        <w:t xml:space="preserve">- A gestão da biblioteca digital ficará responsável pela inserção de todo o acervo bibliográfico disponível na biblioteca Municipal </w:t>
      </w:r>
      <w:r w:rsidR="00124253">
        <w:rPr>
          <w:sz w:val="24"/>
          <w:szCs w:val="24"/>
        </w:rPr>
        <w:t xml:space="preserve">Professor Esmeraldo </w:t>
      </w:r>
      <w:r w:rsidR="00274C90">
        <w:rPr>
          <w:sz w:val="24"/>
          <w:szCs w:val="24"/>
        </w:rPr>
        <w:t>Siqueira</w:t>
      </w:r>
      <w:r w:rsidR="0005062E" w:rsidRPr="00F04241">
        <w:rPr>
          <w:sz w:val="24"/>
          <w:szCs w:val="24"/>
        </w:rPr>
        <w:t>, e assim o usuário poderá ter acesso ao livro e saber se o mesmo está disponível para empréstimo, quando esse não estiver disponível em formato digital.</w:t>
      </w:r>
    </w:p>
    <w:p w14:paraId="7B157AE6" w14:textId="4866F035" w:rsidR="00E42B59" w:rsidRPr="00F04241" w:rsidRDefault="005A7A87" w:rsidP="0005062E">
      <w:pPr>
        <w:spacing w:line="360" w:lineRule="auto"/>
        <w:jc w:val="both"/>
        <w:rPr>
          <w:rFonts w:cs="Times New Roman"/>
          <w:sz w:val="24"/>
          <w:szCs w:val="24"/>
        </w:rPr>
      </w:pPr>
      <w:r w:rsidRPr="00F04241">
        <w:rPr>
          <w:rFonts w:cs="Times New Roman"/>
          <w:b/>
          <w:sz w:val="24"/>
          <w:szCs w:val="24"/>
        </w:rPr>
        <w:t>Art.6°-</w:t>
      </w:r>
      <w:r w:rsidRPr="00F04241">
        <w:rPr>
          <w:rFonts w:cs="Times New Roman"/>
          <w:sz w:val="24"/>
          <w:szCs w:val="24"/>
        </w:rPr>
        <w:t xml:space="preserve"> </w:t>
      </w:r>
      <w:r w:rsidR="0005062E" w:rsidRPr="00F04241">
        <w:rPr>
          <w:sz w:val="24"/>
          <w:szCs w:val="24"/>
        </w:rPr>
        <w:t>Esta lei entrará em vigor na data de sua publicação.</w:t>
      </w:r>
    </w:p>
    <w:p w14:paraId="3CE787FE" w14:textId="77777777" w:rsidR="008A0767" w:rsidRDefault="008A0767" w:rsidP="005A7A87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040804BC" w14:textId="4E36B25B" w:rsidR="00E42B59" w:rsidRPr="00E42B59" w:rsidRDefault="00E42B59" w:rsidP="005A7A87">
      <w:pPr>
        <w:spacing w:line="360" w:lineRule="auto"/>
        <w:jc w:val="both"/>
        <w:rPr>
          <w:rFonts w:cs="Times New Roman"/>
          <w:sz w:val="24"/>
          <w:szCs w:val="24"/>
        </w:rPr>
      </w:pPr>
      <w:r w:rsidRPr="00A47219">
        <w:rPr>
          <w:rFonts w:cs="Times New Roman"/>
          <w:sz w:val="24"/>
          <w:szCs w:val="24"/>
        </w:rPr>
        <w:t>Sala das Sessões, Natal,</w:t>
      </w:r>
      <w:r w:rsidR="00F92FCF">
        <w:rPr>
          <w:rFonts w:cs="Times New Roman"/>
          <w:sz w:val="24"/>
          <w:szCs w:val="24"/>
        </w:rPr>
        <w:t xml:space="preserve"> 2</w:t>
      </w:r>
      <w:r w:rsidR="00F04241">
        <w:rPr>
          <w:rFonts w:cs="Times New Roman"/>
          <w:sz w:val="24"/>
          <w:szCs w:val="24"/>
        </w:rPr>
        <w:t>0</w:t>
      </w:r>
      <w:r w:rsidR="00A47219" w:rsidRPr="00A47219">
        <w:rPr>
          <w:rFonts w:cs="Times New Roman"/>
          <w:sz w:val="24"/>
          <w:szCs w:val="24"/>
        </w:rPr>
        <w:t xml:space="preserve"> de </w:t>
      </w:r>
      <w:r w:rsidR="00F04241">
        <w:rPr>
          <w:rFonts w:cs="Times New Roman"/>
          <w:sz w:val="24"/>
          <w:szCs w:val="24"/>
        </w:rPr>
        <w:t>abril</w:t>
      </w:r>
      <w:r w:rsidR="00A47219" w:rsidRPr="00A47219">
        <w:rPr>
          <w:rFonts w:cs="Times New Roman"/>
          <w:sz w:val="24"/>
          <w:szCs w:val="24"/>
        </w:rPr>
        <w:t xml:space="preserve"> 202</w:t>
      </w:r>
      <w:r w:rsidR="005F36FB">
        <w:rPr>
          <w:rFonts w:cs="Times New Roman"/>
          <w:sz w:val="24"/>
          <w:szCs w:val="24"/>
        </w:rPr>
        <w:t>1</w:t>
      </w:r>
      <w:r w:rsidRPr="00A47219">
        <w:rPr>
          <w:rFonts w:cs="Times New Roman"/>
          <w:sz w:val="24"/>
          <w:szCs w:val="24"/>
        </w:rPr>
        <w:t>.</w:t>
      </w:r>
    </w:p>
    <w:p w14:paraId="24EC12E7" w14:textId="77777777" w:rsidR="00E42B59" w:rsidRPr="00185D7A" w:rsidRDefault="00E42B59" w:rsidP="008A0767">
      <w:pPr>
        <w:pStyle w:val="SemEspaamento"/>
        <w:jc w:val="center"/>
        <w:rPr>
          <w:b/>
          <w:spacing w:val="-10"/>
          <w:sz w:val="24"/>
          <w:szCs w:val="24"/>
        </w:rPr>
      </w:pPr>
    </w:p>
    <w:p w14:paraId="63AEF217" w14:textId="3F65F10F" w:rsidR="00585D31" w:rsidRPr="00185D7A" w:rsidRDefault="00146E20" w:rsidP="008A0767">
      <w:pPr>
        <w:pStyle w:val="SemEspaamento"/>
        <w:jc w:val="center"/>
        <w:rPr>
          <w:b/>
          <w:spacing w:val="-10"/>
          <w:sz w:val="24"/>
          <w:szCs w:val="24"/>
        </w:rPr>
      </w:pPr>
      <w:r>
        <w:rPr>
          <w:b/>
          <w:noProof/>
          <w:spacing w:val="-10"/>
          <w:sz w:val="24"/>
          <w:szCs w:val="24"/>
          <w:lang w:eastAsia="pt-BR"/>
        </w:rPr>
        <w:drawing>
          <wp:inline distT="0" distB="0" distL="0" distR="0" wp14:anchorId="44DDAF94" wp14:editId="1A863208">
            <wp:extent cx="1981200" cy="340627"/>
            <wp:effectExtent l="0" t="0" r="0" b="2540"/>
            <wp:docPr id="1" name="Imagem 1" descr="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862" cy="35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1201F" w14:textId="7622CF7A" w:rsidR="00585D31" w:rsidRPr="00185D7A" w:rsidRDefault="00585D31" w:rsidP="008A0767">
      <w:pPr>
        <w:pStyle w:val="SemEspaamento"/>
        <w:jc w:val="center"/>
        <w:rPr>
          <w:b/>
          <w:spacing w:val="-10"/>
          <w:sz w:val="24"/>
          <w:szCs w:val="24"/>
        </w:rPr>
      </w:pPr>
      <w:r w:rsidRPr="00185D7A">
        <w:rPr>
          <w:b/>
          <w:spacing w:val="-10"/>
          <w:sz w:val="24"/>
          <w:szCs w:val="24"/>
        </w:rPr>
        <w:t>Eriko Jácome</w:t>
      </w:r>
    </w:p>
    <w:p w14:paraId="0323C18C" w14:textId="6DCAC6C4" w:rsidR="00270F0D" w:rsidRDefault="00A5590F" w:rsidP="008A0767">
      <w:pPr>
        <w:pStyle w:val="SemEspaamento"/>
        <w:jc w:val="center"/>
        <w:rPr>
          <w:spacing w:val="-10"/>
          <w:sz w:val="24"/>
          <w:szCs w:val="24"/>
        </w:rPr>
      </w:pPr>
      <w:r w:rsidRPr="00185D7A">
        <w:rPr>
          <w:spacing w:val="-10"/>
          <w:sz w:val="24"/>
          <w:szCs w:val="24"/>
        </w:rPr>
        <w:t>Vereador |</w:t>
      </w:r>
      <w:r w:rsidR="00CC75C1">
        <w:rPr>
          <w:spacing w:val="-10"/>
          <w:sz w:val="24"/>
          <w:szCs w:val="24"/>
        </w:rPr>
        <w:t xml:space="preserve"> MDB</w:t>
      </w:r>
      <w:r w:rsidRPr="00185D7A">
        <w:rPr>
          <w:spacing w:val="-10"/>
          <w:sz w:val="24"/>
          <w:szCs w:val="24"/>
        </w:rPr>
        <w:br/>
      </w:r>
    </w:p>
    <w:p w14:paraId="17383AAD" w14:textId="77777777" w:rsidR="008A0767" w:rsidRDefault="008A0767" w:rsidP="008A0767">
      <w:pPr>
        <w:pStyle w:val="SemEspaamento"/>
        <w:jc w:val="center"/>
        <w:rPr>
          <w:spacing w:val="-10"/>
          <w:sz w:val="24"/>
          <w:szCs w:val="24"/>
        </w:rPr>
      </w:pPr>
    </w:p>
    <w:p w14:paraId="632FC0DC" w14:textId="77777777" w:rsidR="008A0767" w:rsidRDefault="008A0767" w:rsidP="008A0767">
      <w:pPr>
        <w:pStyle w:val="SemEspaamento"/>
        <w:jc w:val="center"/>
        <w:rPr>
          <w:spacing w:val="-10"/>
          <w:sz w:val="24"/>
          <w:szCs w:val="24"/>
        </w:rPr>
      </w:pPr>
    </w:p>
    <w:p w14:paraId="3A0692BC" w14:textId="77777777" w:rsidR="008A0767" w:rsidRDefault="008A0767" w:rsidP="008A0767">
      <w:pPr>
        <w:pStyle w:val="SemEspaamento"/>
        <w:jc w:val="center"/>
        <w:rPr>
          <w:spacing w:val="-10"/>
          <w:sz w:val="24"/>
          <w:szCs w:val="24"/>
        </w:rPr>
      </w:pPr>
    </w:p>
    <w:p w14:paraId="293815D5" w14:textId="77777777" w:rsidR="008A0767" w:rsidRDefault="008A0767" w:rsidP="008A0767">
      <w:pPr>
        <w:pStyle w:val="SemEspaamento"/>
        <w:jc w:val="center"/>
        <w:rPr>
          <w:spacing w:val="-10"/>
          <w:sz w:val="24"/>
          <w:szCs w:val="24"/>
        </w:rPr>
      </w:pPr>
    </w:p>
    <w:p w14:paraId="67AA568E" w14:textId="77777777" w:rsidR="008A0767" w:rsidRDefault="008A0767" w:rsidP="008A0767">
      <w:pPr>
        <w:pStyle w:val="SemEspaamento"/>
        <w:jc w:val="center"/>
        <w:rPr>
          <w:spacing w:val="-10"/>
          <w:sz w:val="24"/>
          <w:szCs w:val="24"/>
        </w:rPr>
      </w:pPr>
    </w:p>
    <w:p w14:paraId="0CC77F0C" w14:textId="77777777" w:rsidR="008A0767" w:rsidRDefault="008A0767" w:rsidP="008A0767">
      <w:pPr>
        <w:pStyle w:val="SemEspaamento"/>
        <w:jc w:val="center"/>
        <w:rPr>
          <w:spacing w:val="-10"/>
          <w:sz w:val="24"/>
          <w:szCs w:val="24"/>
        </w:rPr>
      </w:pPr>
    </w:p>
    <w:p w14:paraId="5C61B3B1" w14:textId="77777777" w:rsidR="008A0767" w:rsidRDefault="008A0767" w:rsidP="008A0767">
      <w:pPr>
        <w:pStyle w:val="SemEspaamento"/>
        <w:jc w:val="center"/>
        <w:rPr>
          <w:spacing w:val="-10"/>
          <w:sz w:val="24"/>
          <w:szCs w:val="24"/>
        </w:rPr>
      </w:pPr>
    </w:p>
    <w:p w14:paraId="2B378051" w14:textId="77777777" w:rsidR="008A0767" w:rsidRDefault="008A0767" w:rsidP="008A0767">
      <w:pPr>
        <w:pStyle w:val="SemEspaamento"/>
        <w:jc w:val="center"/>
        <w:rPr>
          <w:spacing w:val="-10"/>
          <w:sz w:val="24"/>
          <w:szCs w:val="24"/>
        </w:rPr>
      </w:pPr>
    </w:p>
    <w:p w14:paraId="16B2090B" w14:textId="6F0797BC" w:rsidR="006E5A90" w:rsidRDefault="006E5A90" w:rsidP="008A0767">
      <w:pPr>
        <w:pStyle w:val="SemEspaamento"/>
        <w:jc w:val="center"/>
        <w:rPr>
          <w:spacing w:val="-10"/>
          <w:sz w:val="24"/>
          <w:szCs w:val="24"/>
        </w:rPr>
      </w:pPr>
    </w:p>
    <w:p w14:paraId="11550ACD" w14:textId="068C058F" w:rsidR="00623847" w:rsidRDefault="00623847" w:rsidP="008A0767">
      <w:pPr>
        <w:pStyle w:val="SemEspaamento"/>
        <w:jc w:val="center"/>
        <w:rPr>
          <w:spacing w:val="-10"/>
          <w:sz w:val="24"/>
          <w:szCs w:val="24"/>
        </w:rPr>
      </w:pPr>
    </w:p>
    <w:p w14:paraId="48A4C8D8" w14:textId="74B9E52D" w:rsidR="00F04241" w:rsidRDefault="00F04241" w:rsidP="005A7A87">
      <w:pPr>
        <w:pStyle w:val="SemEspaamento"/>
        <w:jc w:val="both"/>
        <w:rPr>
          <w:spacing w:val="-10"/>
          <w:sz w:val="24"/>
          <w:szCs w:val="24"/>
        </w:rPr>
      </w:pPr>
    </w:p>
    <w:p w14:paraId="1A99DFF8" w14:textId="7E261732" w:rsidR="00F04241" w:rsidRDefault="00F04241" w:rsidP="005A7A87">
      <w:pPr>
        <w:pStyle w:val="SemEspaamento"/>
        <w:jc w:val="both"/>
        <w:rPr>
          <w:spacing w:val="-10"/>
          <w:sz w:val="24"/>
          <w:szCs w:val="24"/>
        </w:rPr>
      </w:pPr>
    </w:p>
    <w:p w14:paraId="1654CA9C" w14:textId="77777777" w:rsidR="00274C90" w:rsidRDefault="00274C90" w:rsidP="005A7A87">
      <w:pPr>
        <w:pStyle w:val="SemEspaamento"/>
        <w:jc w:val="both"/>
        <w:rPr>
          <w:spacing w:val="-10"/>
          <w:sz w:val="24"/>
          <w:szCs w:val="24"/>
        </w:rPr>
      </w:pPr>
    </w:p>
    <w:p w14:paraId="1EAFA8F6" w14:textId="53F1AC40" w:rsidR="006E5A90" w:rsidRDefault="006E5A90" w:rsidP="005A7A87">
      <w:pPr>
        <w:pStyle w:val="SemEspaamento"/>
        <w:jc w:val="both"/>
        <w:rPr>
          <w:spacing w:val="-10"/>
          <w:sz w:val="24"/>
          <w:szCs w:val="24"/>
        </w:rPr>
      </w:pPr>
    </w:p>
    <w:p w14:paraId="7969E6A4" w14:textId="4A712DC0" w:rsidR="006E5A90" w:rsidRDefault="006E5A90" w:rsidP="00392056">
      <w:pPr>
        <w:pStyle w:val="SemEspaamento"/>
        <w:jc w:val="center"/>
        <w:rPr>
          <w:b/>
          <w:bCs/>
          <w:spacing w:val="-10"/>
          <w:sz w:val="24"/>
          <w:szCs w:val="24"/>
        </w:rPr>
      </w:pPr>
      <w:r w:rsidRPr="006E5A90">
        <w:rPr>
          <w:b/>
          <w:bCs/>
          <w:spacing w:val="-10"/>
          <w:sz w:val="24"/>
          <w:szCs w:val="24"/>
        </w:rPr>
        <w:lastRenderedPageBreak/>
        <w:t>JUSTIFICATIVA</w:t>
      </w:r>
    </w:p>
    <w:p w14:paraId="72F4FEE1" w14:textId="3BE2FFAA" w:rsidR="006E5A90" w:rsidRDefault="006E5A90" w:rsidP="005A7A87">
      <w:pPr>
        <w:pStyle w:val="SemEspaamento"/>
        <w:jc w:val="both"/>
        <w:rPr>
          <w:b/>
          <w:bCs/>
          <w:spacing w:val="-10"/>
          <w:sz w:val="24"/>
          <w:szCs w:val="24"/>
        </w:rPr>
      </w:pPr>
    </w:p>
    <w:p w14:paraId="0E76F567" w14:textId="3F35CDC7" w:rsidR="006E5A90" w:rsidRDefault="006E5A90" w:rsidP="005A7A87">
      <w:pPr>
        <w:pStyle w:val="SemEspaamento"/>
        <w:jc w:val="both"/>
        <w:rPr>
          <w:b/>
          <w:bCs/>
          <w:spacing w:val="-10"/>
          <w:sz w:val="24"/>
          <w:szCs w:val="24"/>
        </w:rPr>
      </w:pPr>
    </w:p>
    <w:p w14:paraId="0E241A7F" w14:textId="1A192D64" w:rsidR="006E5A90" w:rsidRDefault="006E5A90" w:rsidP="005A7A87">
      <w:pPr>
        <w:pStyle w:val="SemEspaamento"/>
        <w:jc w:val="both"/>
        <w:rPr>
          <w:b/>
          <w:bCs/>
          <w:spacing w:val="-10"/>
          <w:sz w:val="24"/>
          <w:szCs w:val="24"/>
        </w:rPr>
      </w:pPr>
    </w:p>
    <w:p w14:paraId="6ECFD70E" w14:textId="449DA6F2" w:rsidR="006E5A90" w:rsidRPr="00F04241" w:rsidRDefault="00F04241" w:rsidP="00F04241">
      <w:pPr>
        <w:pStyle w:val="SemEspaamento"/>
        <w:spacing w:line="360" w:lineRule="auto"/>
        <w:ind w:firstLine="720"/>
        <w:jc w:val="both"/>
        <w:rPr>
          <w:sz w:val="24"/>
          <w:szCs w:val="24"/>
        </w:rPr>
      </w:pPr>
      <w:r w:rsidRPr="00F04241">
        <w:rPr>
          <w:sz w:val="24"/>
          <w:szCs w:val="24"/>
        </w:rPr>
        <w:t>As Bibliotecas Digitais têm se configurado como um novo paradigma no que se refere à democratização do acesso à leitura e à informação. Elas apresentam um enorme potencial no sentido de superar barreiras geográficas e físicas, uma vez que seu conteúdo pode ser acessado a qualquer tempo e em qualquer local, permitindo aos seus usuários o acesso online aos seus conteúdos através de dispositivos como celulares, tablets, notebooks, dentre outros.</w:t>
      </w:r>
    </w:p>
    <w:p w14:paraId="6F491FCB" w14:textId="77777777" w:rsidR="00F04241" w:rsidRDefault="00F04241" w:rsidP="00F04241">
      <w:pPr>
        <w:pStyle w:val="SemEspaamento"/>
        <w:spacing w:line="360" w:lineRule="auto"/>
        <w:ind w:firstLine="720"/>
        <w:jc w:val="both"/>
        <w:rPr>
          <w:sz w:val="24"/>
          <w:szCs w:val="24"/>
        </w:rPr>
      </w:pPr>
      <w:r w:rsidRPr="00F04241">
        <w:rPr>
          <w:sz w:val="24"/>
          <w:szCs w:val="24"/>
        </w:rPr>
        <w:t xml:space="preserve">Desta forma, a disponibilização de plataformas de leitura digital para o público é entendida como uma importante ferramenta para a construção de políticas públicas de inclusão digital no sentido de contribuir para a formação de novos leitores, contribuindo para a cidadania destes indivíduos. Neste contexto, a implantação da Biblioteca Digital, visa agregar novos leitores ao seu espaço. </w:t>
      </w:r>
    </w:p>
    <w:p w14:paraId="6F1A7651" w14:textId="5C2AC15E" w:rsidR="00F04241" w:rsidRPr="00F04241" w:rsidRDefault="00F04241" w:rsidP="00F04241">
      <w:pPr>
        <w:pStyle w:val="SemEspaamento"/>
        <w:spacing w:line="360" w:lineRule="auto"/>
        <w:ind w:firstLine="720"/>
        <w:jc w:val="both"/>
        <w:rPr>
          <w:sz w:val="24"/>
          <w:szCs w:val="24"/>
        </w:rPr>
      </w:pPr>
      <w:r w:rsidRPr="00F04241">
        <w:rPr>
          <w:sz w:val="24"/>
          <w:szCs w:val="24"/>
        </w:rPr>
        <w:t>Além disso, os benefícios proporcionados se estenderão para toda a comunidade, proporcionando aos leitores a possibilidade de usufruir de novas formas de leitura, atendendo ao Decreto n° 7.559, denominado Plano Nacional do Livro e Leitura, cuja linha de ação n° 18 é o “fomento às ações de produção, distribuição e circulação de livros e outros materiais de leitura, contemplando as especificidades dos neoleitores jovens e adultos e os diversos formatos acessíveis”.</w:t>
      </w:r>
    </w:p>
    <w:p w14:paraId="37BE121B" w14:textId="77777777" w:rsidR="00F04241" w:rsidRPr="00F04241" w:rsidRDefault="00F04241" w:rsidP="00F04241">
      <w:pPr>
        <w:pStyle w:val="SemEspaamento"/>
        <w:spacing w:line="360" w:lineRule="auto"/>
        <w:ind w:firstLine="720"/>
        <w:jc w:val="both"/>
        <w:rPr>
          <w:sz w:val="24"/>
          <w:szCs w:val="24"/>
        </w:rPr>
      </w:pPr>
      <w:r w:rsidRPr="00F04241">
        <w:rPr>
          <w:sz w:val="24"/>
          <w:szCs w:val="24"/>
        </w:rPr>
        <w:t>A criação da Biblioteca Digital atenderá também à Lei 12.343, denominada Plano Nacional de Cultura, cuja diretriz 2.5.9 é “Fomentar a instalação e a ampliação de acervos públicos direcionados às diversas linguagens artísticas e expressões culturais em instituições de ensino, bibliotecas e equipamentos culturais”.</w:t>
      </w:r>
    </w:p>
    <w:p w14:paraId="272AFF86" w14:textId="2FB7282C" w:rsidR="00F04241" w:rsidRPr="00F04241" w:rsidRDefault="00F04241" w:rsidP="00F04241">
      <w:pPr>
        <w:pStyle w:val="SemEspaamento"/>
        <w:spacing w:line="360" w:lineRule="auto"/>
        <w:ind w:firstLine="720"/>
        <w:jc w:val="both"/>
        <w:rPr>
          <w:sz w:val="24"/>
          <w:szCs w:val="24"/>
        </w:rPr>
      </w:pPr>
      <w:r w:rsidRPr="00F04241">
        <w:rPr>
          <w:sz w:val="24"/>
          <w:szCs w:val="24"/>
        </w:rPr>
        <w:t xml:space="preserve"> A partir da criação da Biblioteca Digital a Biblioteca Municipal</w:t>
      </w:r>
      <w:r w:rsidR="0091473B">
        <w:rPr>
          <w:sz w:val="24"/>
          <w:szCs w:val="24"/>
        </w:rPr>
        <w:t xml:space="preserve"> Professor Esmeraldo Siqueira</w:t>
      </w:r>
      <w:r w:rsidRPr="00F04241">
        <w:rPr>
          <w:sz w:val="24"/>
          <w:szCs w:val="24"/>
        </w:rPr>
        <w:t>:</w:t>
      </w:r>
    </w:p>
    <w:p w14:paraId="7593DE95" w14:textId="77777777" w:rsidR="00F04241" w:rsidRPr="00F04241" w:rsidRDefault="00F04241" w:rsidP="00F04241">
      <w:pPr>
        <w:pStyle w:val="SemEspaamento"/>
        <w:spacing w:line="360" w:lineRule="auto"/>
        <w:ind w:firstLine="720"/>
        <w:jc w:val="both"/>
        <w:rPr>
          <w:sz w:val="24"/>
          <w:szCs w:val="24"/>
        </w:rPr>
      </w:pPr>
      <w:r w:rsidRPr="00F04241">
        <w:rPr>
          <w:sz w:val="24"/>
          <w:szCs w:val="24"/>
        </w:rPr>
        <w:lastRenderedPageBreak/>
        <w:t xml:space="preserve">Proporcionará a todos os cidadãos, além do acesso às publicações impressas, o acesso ilimitado a milhares de livros em formato digital que poderão ser lidos em qualquer lugar e a qualquer hora, atendendo às demandas de um público não presencial, que busca conteúdos informacionais em meio digital. </w:t>
      </w:r>
    </w:p>
    <w:p w14:paraId="5EB8A370" w14:textId="11C960D1" w:rsidR="00F04241" w:rsidRPr="00F04241" w:rsidRDefault="00F04241" w:rsidP="00F04241">
      <w:pPr>
        <w:pStyle w:val="SemEspaamento"/>
        <w:spacing w:line="360" w:lineRule="auto"/>
        <w:ind w:firstLine="720"/>
        <w:jc w:val="both"/>
        <w:rPr>
          <w:bCs/>
          <w:spacing w:val="-10"/>
          <w:sz w:val="24"/>
          <w:szCs w:val="24"/>
        </w:rPr>
      </w:pPr>
      <w:r w:rsidRPr="00F04241">
        <w:rPr>
          <w:sz w:val="24"/>
          <w:szCs w:val="24"/>
        </w:rPr>
        <w:t>Desta forma entende-se que à Biblioteca Digital alcançará um novo patamar onde a leitura e a informação não encontram barreiras que impeçam o seu alcance, sobretudo às pessoas que ainda se encontram privadas de seu direito à leitura e à informação como forma de diminuir desigualdades e contribuir para a formação de cidadãos conscientes de seu papel na sociedade.</w:t>
      </w:r>
    </w:p>
    <w:p w14:paraId="55655784" w14:textId="77777777" w:rsidR="006E5A90" w:rsidRPr="00F04241" w:rsidRDefault="006E5A90" w:rsidP="0010712D">
      <w:pPr>
        <w:pStyle w:val="SemEspaamento"/>
        <w:rPr>
          <w:b/>
          <w:bCs/>
          <w:spacing w:val="-10"/>
          <w:sz w:val="24"/>
          <w:szCs w:val="24"/>
        </w:rPr>
      </w:pPr>
    </w:p>
    <w:p w14:paraId="467D9158" w14:textId="77777777" w:rsidR="006E5A90" w:rsidRPr="00185D7A" w:rsidRDefault="006E5A90" w:rsidP="006E5A90">
      <w:pPr>
        <w:pStyle w:val="SemEspaamento"/>
        <w:jc w:val="center"/>
        <w:rPr>
          <w:b/>
          <w:spacing w:val="-10"/>
          <w:sz w:val="24"/>
          <w:szCs w:val="24"/>
        </w:rPr>
      </w:pPr>
      <w:r>
        <w:rPr>
          <w:b/>
          <w:noProof/>
          <w:spacing w:val="-10"/>
          <w:sz w:val="24"/>
          <w:szCs w:val="24"/>
          <w:lang w:eastAsia="pt-BR"/>
        </w:rPr>
        <w:drawing>
          <wp:inline distT="0" distB="0" distL="0" distR="0" wp14:anchorId="5C50D030" wp14:editId="234F95E2">
            <wp:extent cx="1981200" cy="340627"/>
            <wp:effectExtent l="0" t="0" r="0" b="2540"/>
            <wp:docPr id="3" name="Imagem 3" descr="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862" cy="35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DBAB4" w14:textId="77777777" w:rsidR="006E5A90" w:rsidRPr="00185D7A" w:rsidRDefault="006E5A90" w:rsidP="006E5A90">
      <w:pPr>
        <w:pStyle w:val="SemEspaamento"/>
        <w:jc w:val="center"/>
        <w:rPr>
          <w:b/>
          <w:spacing w:val="-10"/>
          <w:sz w:val="24"/>
          <w:szCs w:val="24"/>
        </w:rPr>
      </w:pPr>
      <w:r w:rsidRPr="00185D7A">
        <w:rPr>
          <w:b/>
          <w:spacing w:val="-10"/>
          <w:sz w:val="24"/>
          <w:szCs w:val="24"/>
        </w:rPr>
        <w:t>Eriko Jácome</w:t>
      </w:r>
    </w:p>
    <w:p w14:paraId="1A0B81C1" w14:textId="771896B8" w:rsidR="006E5A90" w:rsidRPr="0010712D" w:rsidRDefault="006E5A90" w:rsidP="0010712D">
      <w:pPr>
        <w:pStyle w:val="SemEspaamento"/>
        <w:jc w:val="center"/>
        <w:rPr>
          <w:spacing w:val="-10"/>
          <w:sz w:val="24"/>
          <w:szCs w:val="24"/>
        </w:rPr>
      </w:pPr>
      <w:r w:rsidRPr="00185D7A">
        <w:rPr>
          <w:spacing w:val="-10"/>
          <w:sz w:val="24"/>
          <w:szCs w:val="24"/>
        </w:rPr>
        <w:t>Vereador |</w:t>
      </w:r>
      <w:r w:rsidR="00CC75C1">
        <w:rPr>
          <w:spacing w:val="-10"/>
          <w:sz w:val="24"/>
          <w:szCs w:val="24"/>
        </w:rPr>
        <w:t xml:space="preserve"> MDB</w:t>
      </w:r>
      <w:r w:rsidRPr="00185D7A">
        <w:rPr>
          <w:spacing w:val="-10"/>
          <w:sz w:val="24"/>
          <w:szCs w:val="24"/>
        </w:rPr>
        <w:br/>
      </w:r>
    </w:p>
    <w:sectPr w:rsidR="006E5A90" w:rsidRPr="0010712D" w:rsidSect="00F92FCF">
      <w:headerReference w:type="default" r:id="rId9"/>
      <w:pgSz w:w="11900" w:h="16840"/>
      <w:pgMar w:top="2666" w:right="1797" w:bottom="156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3E871" w14:textId="77777777" w:rsidR="00AA4F79" w:rsidRDefault="00AA4F79" w:rsidP="00546760">
      <w:r>
        <w:separator/>
      </w:r>
    </w:p>
  </w:endnote>
  <w:endnote w:type="continuationSeparator" w:id="0">
    <w:p w14:paraId="202D64D1" w14:textId="77777777" w:rsidR="00AA4F79" w:rsidRDefault="00AA4F79" w:rsidP="0054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A0665" w14:textId="77777777" w:rsidR="00AA4F79" w:rsidRDefault="00AA4F79" w:rsidP="00546760">
      <w:r>
        <w:separator/>
      </w:r>
    </w:p>
  </w:footnote>
  <w:footnote w:type="continuationSeparator" w:id="0">
    <w:p w14:paraId="47F0B74B" w14:textId="77777777" w:rsidR="00AA4F79" w:rsidRDefault="00AA4F79" w:rsidP="00546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4B6F0" w14:textId="25F920CA" w:rsidR="00C427F4" w:rsidRDefault="00C427F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2757E05" wp14:editId="007056AB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559040" cy="10692384"/>
          <wp:effectExtent l="0" t="0" r="1016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Eriko Jácom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5ACCF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20E1F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9FC73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AF8BF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B403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62086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B726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4A95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72CC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0447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C82A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79"/>
    <w:rsid w:val="0005062E"/>
    <w:rsid w:val="000A7E96"/>
    <w:rsid w:val="000B5713"/>
    <w:rsid w:val="0010712D"/>
    <w:rsid w:val="00124253"/>
    <w:rsid w:val="00134FB6"/>
    <w:rsid w:val="00146E20"/>
    <w:rsid w:val="00185D7A"/>
    <w:rsid w:val="00196C84"/>
    <w:rsid w:val="001B7310"/>
    <w:rsid w:val="00227524"/>
    <w:rsid w:val="00230051"/>
    <w:rsid w:val="00270F0D"/>
    <w:rsid w:val="00274C90"/>
    <w:rsid w:val="00275096"/>
    <w:rsid w:val="00282DF1"/>
    <w:rsid w:val="002B040B"/>
    <w:rsid w:val="00320D33"/>
    <w:rsid w:val="00361874"/>
    <w:rsid w:val="00392056"/>
    <w:rsid w:val="003C30AF"/>
    <w:rsid w:val="003F3A74"/>
    <w:rsid w:val="00433683"/>
    <w:rsid w:val="00446F96"/>
    <w:rsid w:val="00490668"/>
    <w:rsid w:val="00494311"/>
    <w:rsid w:val="00494423"/>
    <w:rsid w:val="004A47E9"/>
    <w:rsid w:val="004E6EDC"/>
    <w:rsid w:val="0052454D"/>
    <w:rsid w:val="00546760"/>
    <w:rsid w:val="00585D31"/>
    <w:rsid w:val="005A7A87"/>
    <w:rsid w:val="005E7646"/>
    <w:rsid w:val="005F36FB"/>
    <w:rsid w:val="005F5B75"/>
    <w:rsid w:val="00623847"/>
    <w:rsid w:val="0067666F"/>
    <w:rsid w:val="006B27AA"/>
    <w:rsid w:val="006C05F7"/>
    <w:rsid w:val="006D7421"/>
    <w:rsid w:val="006E5A90"/>
    <w:rsid w:val="00700A09"/>
    <w:rsid w:val="007271A8"/>
    <w:rsid w:val="007568CA"/>
    <w:rsid w:val="007A007B"/>
    <w:rsid w:val="007E4372"/>
    <w:rsid w:val="00823E4D"/>
    <w:rsid w:val="008A0767"/>
    <w:rsid w:val="009140FB"/>
    <w:rsid w:val="0091473B"/>
    <w:rsid w:val="00922C57"/>
    <w:rsid w:val="0098376B"/>
    <w:rsid w:val="00996D79"/>
    <w:rsid w:val="009A1C78"/>
    <w:rsid w:val="009B4DA3"/>
    <w:rsid w:val="009D492E"/>
    <w:rsid w:val="009D4C4D"/>
    <w:rsid w:val="009D7C2C"/>
    <w:rsid w:val="00A06F61"/>
    <w:rsid w:val="00A12636"/>
    <w:rsid w:val="00A12D5C"/>
    <w:rsid w:val="00A32AA6"/>
    <w:rsid w:val="00A47219"/>
    <w:rsid w:val="00A5590F"/>
    <w:rsid w:val="00A71C53"/>
    <w:rsid w:val="00AA4F79"/>
    <w:rsid w:val="00AA7956"/>
    <w:rsid w:val="00AE3228"/>
    <w:rsid w:val="00B00EBC"/>
    <w:rsid w:val="00B60D61"/>
    <w:rsid w:val="00B70709"/>
    <w:rsid w:val="00B72C3A"/>
    <w:rsid w:val="00BB7256"/>
    <w:rsid w:val="00BD7236"/>
    <w:rsid w:val="00C04786"/>
    <w:rsid w:val="00C427F4"/>
    <w:rsid w:val="00C6765E"/>
    <w:rsid w:val="00C948AF"/>
    <w:rsid w:val="00C972AB"/>
    <w:rsid w:val="00CC580B"/>
    <w:rsid w:val="00CC75C1"/>
    <w:rsid w:val="00D348CD"/>
    <w:rsid w:val="00D72D35"/>
    <w:rsid w:val="00DA48D8"/>
    <w:rsid w:val="00DC6C43"/>
    <w:rsid w:val="00E07384"/>
    <w:rsid w:val="00E42B59"/>
    <w:rsid w:val="00E60365"/>
    <w:rsid w:val="00E60D92"/>
    <w:rsid w:val="00E67222"/>
    <w:rsid w:val="00ED61BC"/>
    <w:rsid w:val="00EE6908"/>
    <w:rsid w:val="00F034AE"/>
    <w:rsid w:val="00F04241"/>
    <w:rsid w:val="00F276F2"/>
    <w:rsid w:val="00F501EA"/>
    <w:rsid w:val="00F90F78"/>
    <w:rsid w:val="00F921D2"/>
    <w:rsid w:val="00F92FCF"/>
    <w:rsid w:val="00F9671D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F24A092"/>
  <w14:defaultImageDpi w14:val="300"/>
  <w15:docId w15:val="{CE6A0D81-73A0-491A-BAF8-D743D65D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18"/>
        <w:szCs w:val="18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6D7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SemEspaamento">
    <w:name w:val="No Spacing"/>
    <w:uiPriority w:val="1"/>
    <w:qFormat/>
    <w:rsid w:val="00996D79"/>
  </w:style>
  <w:style w:type="paragraph" w:styleId="Cabealho">
    <w:name w:val="header"/>
    <w:basedOn w:val="Normal"/>
    <w:link w:val="CabealhoChar"/>
    <w:uiPriority w:val="99"/>
    <w:unhideWhenUsed/>
    <w:rsid w:val="0054676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6760"/>
  </w:style>
  <w:style w:type="paragraph" w:styleId="Rodap">
    <w:name w:val="footer"/>
    <w:basedOn w:val="Normal"/>
    <w:link w:val="RodapChar"/>
    <w:uiPriority w:val="99"/>
    <w:unhideWhenUsed/>
    <w:rsid w:val="00546760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46760"/>
  </w:style>
  <w:style w:type="paragraph" w:styleId="Textodebalo">
    <w:name w:val="Balloon Text"/>
    <w:basedOn w:val="Normal"/>
    <w:link w:val="TextodebaloChar"/>
    <w:uiPriority w:val="99"/>
    <w:semiHidden/>
    <w:unhideWhenUsed/>
    <w:rsid w:val="00546760"/>
    <w:rPr>
      <w:rFonts w:ascii="Lucida Grande" w:hAnsi="Lucida Grand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760"/>
    <w:rPr>
      <w:rFonts w:ascii="Lucida Grande" w:hAnsi="Lucida Grande"/>
    </w:rPr>
  </w:style>
  <w:style w:type="paragraph" w:styleId="Corpodetexto">
    <w:name w:val="Body Text"/>
    <w:basedOn w:val="Normal"/>
    <w:link w:val="CorpodetextoChar"/>
    <w:rsid w:val="00185D7A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85D7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exposedshow">
    <w:name w:val="text_exposed_show"/>
    <w:basedOn w:val="Fontepargpadro"/>
    <w:rsid w:val="00185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9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7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7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58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8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6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53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15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58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4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834E76-C056-4EB6-B884-046B5C29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752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Café Design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Neto</dc:creator>
  <cp:lastModifiedBy>micarla.silva@leg.rn.br</cp:lastModifiedBy>
  <cp:revision>15</cp:revision>
  <cp:lastPrinted>2021-01-26T14:50:00Z</cp:lastPrinted>
  <dcterms:created xsi:type="dcterms:W3CDTF">2021-04-26T15:52:00Z</dcterms:created>
  <dcterms:modified xsi:type="dcterms:W3CDTF">2021-04-26T16:55:00Z</dcterms:modified>
</cp:coreProperties>
</file>