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A9A9A" w14:textId="77777777" w:rsidR="00771997" w:rsidRPr="00492AF0" w:rsidRDefault="00771997" w:rsidP="00771997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CD85E" w14:textId="3DAF5AF2" w:rsidR="00176C1D" w:rsidRPr="00492AF0" w:rsidRDefault="00176C1D" w:rsidP="00653B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AF0">
        <w:rPr>
          <w:rFonts w:ascii="Times New Roman" w:hAnsi="Times New Roman" w:cs="Times New Roman"/>
          <w:b/>
          <w:bCs/>
          <w:sz w:val="24"/>
          <w:szCs w:val="24"/>
        </w:rPr>
        <w:t>PROJETO DE LEI</w:t>
      </w:r>
      <w:r w:rsidR="00771997" w:rsidRPr="00492AF0">
        <w:rPr>
          <w:rFonts w:ascii="Times New Roman" w:hAnsi="Times New Roman" w:cs="Times New Roman"/>
          <w:b/>
          <w:bCs/>
          <w:sz w:val="24"/>
          <w:szCs w:val="24"/>
        </w:rPr>
        <w:t xml:space="preserve"> COMPLEMENTAR</w:t>
      </w:r>
      <w:r w:rsidRPr="00492AF0">
        <w:rPr>
          <w:rFonts w:ascii="Times New Roman" w:hAnsi="Times New Roman" w:cs="Times New Roman"/>
          <w:b/>
          <w:bCs/>
          <w:sz w:val="24"/>
          <w:szCs w:val="24"/>
        </w:rPr>
        <w:t xml:space="preserve"> ______/2021</w:t>
      </w:r>
    </w:p>
    <w:p w14:paraId="29456D02" w14:textId="1C937679" w:rsidR="00176C1D" w:rsidRPr="00492AF0" w:rsidRDefault="00176C1D" w:rsidP="00653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4A4C2A" w14:textId="77777777" w:rsidR="003322A6" w:rsidRPr="00492AF0" w:rsidRDefault="003322A6" w:rsidP="00F16D39">
      <w:pPr>
        <w:spacing w:after="0" w:line="360" w:lineRule="auto"/>
        <w:ind w:left="3402"/>
        <w:jc w:val="both"/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</w:pPr>
    </w:p>
    <w:p w14:paraId="74BD4BB7" w14:textId="69AD79CF" w:rsidR="00F16D39" w:rsidRPr="00492AF0" w:rsidRDefault="00F16D39" w:rsidP="00F16D39">
      <w:pPr>
        <w:spacing w:after="0" w:line="360" w:lineRule="auto"/>
        <w:ind w:left="3402"/>
        <w:jc w:val="both"/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Estabelece a obrigatoriedade da disponibilização </w:t>
      </w:r>
      <w:r w:rsidR="003322A6" w:rsidRPr="00492AF0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de</w:t>
      </w:r>
      <w:r w:rsidRPr="00492AF0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 “Espaço Pet” nas edificações de uso residencial multifamiliar e de uso misto localizadas no Município do Natal, e dá outras providências. </w:t>
      </w:r>
    </w:p>
    <w:p w14:paraId="0FB6BE34" w14:textId="77777777" w:rsidR="005D5CE6" w:rsidRPr="00492AF0" w:rsidRDefault="005D5CE6" w:rsidP="00653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BEB37E" w14:textId="77777777" w:rsidR="002D0248" w:rsidRPr="00492AF0" w:rsidRDefault="002D0248" w:rsidP="00653BE1">
      <w:pPr>
        <w:spacing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4C45E920" w14:textId="77777777" w:rsidR="00176C1D" w:rsidRPr="00492AF0" w:rsidRDefault="00176C1D" w:rsidP="00492AF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2AF0">
        <w:rPr>
          <w:rFonts w:ascii="Times New Roman" w:hAnsi="Times New Roman" w:cs="Times New Roman"/>
          <w:sz w:val="24"/>
          <w:szCs w:val="24"/>
        </w:rPr>
        <w:t xml:space="preserve">O </w:t>
      </w:r>
      <w:r w:rsidRPr="00492AF0">
        <w:rPr>
          <w:rFonts w:ascii="Times New Roman" w:hAnsi="Times New Roman" w:cs="Times New Roman"/>
          <w:b/>
          <w:bCs/>
          <w:sz w:val="24"/>
          <w:szCs w:val="24"/>
        </w:rPr>
        <w:t>PREFEITO DO MUNICÍPIO DO NATAL</w:t>
      </w:r>
      <w:r w:rsidRPr="00492AF0">
        <w:rPr>
          <w:rFonts w:ascii="Times New Roman" w:hAnsi="Times New Roman" w:cs="Times New Roman"/>
          <w:sz w:val="24"/>
          <w:szCs w:val="24"/>
        </w:rPr>
        <w:t>, no uso de suas atribuições legais.</w:t>
      </w:r>
    </w:p>
    <w:p w14:paraId="31CDFD93" w14:textId="77777777" w:rsidR="00B839F1" w:rsidRPr="00492AF0" w:rsidRDefault="00B839F1" w:rsidP="00492AF0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488F5" w14:textId="4063E22A" w:rsidR="00176C1D" w:rsidRPr="00492AF0" w:rsidRDefault="00176C1D" w:rsidP="00492AF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2AF0">
        <w:rPr>
          <w:rFonts w:ascii="Times New Roman" w:hAnsi="Times New Roman" w:cs="Times New Roman"/>
          <w:b/>
          <w:bCs/>
          <w:sz w:val="24"/>
          <w:szCs w:val="24"/>
        </w:rPr>
        <w:t>FAÇO SABER</w:t>
      </w:r>
      <w:r w:rsidRPr="00492AF0">
        <w:rPr>
          <w:rFonts w:ascii="Times New Roman" w:hAnsi="Times New Roman" w:cs="Times New Roman"/>
          <w:sz w:val="24"/>
          <w:szCs w:val="24"/>
        </w:rPr>
        <w:t xml:space="preserve"> que a Câmara Municipal do Natal aprovou e eu sanciono a seguinte Lei</w:t>
      </w:r>
      <w:r w:rsidR="00DF087E" w:rsidRPr="00492AF0">
        <w:rPr>
          <w:rFonts w:ascii="Times New Roman" w:hAnsi="Times New Roman" w:cs="Times New Roman"/>
          <w:sz w:val="24"/>
          <w:szCs w:val="24"/>
        </w:rPr>
        <w:t xml:space="preserve"> Complementar</w:t>
      </w:r>
      <w:r w:rsidRPr="00492AF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1C0482" w14:textId="77777777" w:rsidR="008137DD" w:rsidRPr="00492AF0" w:rsidRDefault="008137DD" w:rsidP="005D5CE6">
      <w:pPr>
        <w:spacing w:after="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2EF2F3D6" w14:textId="04299A7C" w:rsidR="00F16D39" w:rsidRPr="00492AF0" w:rsidRDefault="00F16D39" w:rsidP="00F16D39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Art. 1º. Ficam as edificações de uso residencial multifamiliar e de uso misto localizadas no Município do Natal, obrigadas a construir e/ou instalar a área </w:t>
      </w:r>
      <w:r w:rsidRPr="00492AF0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“Espaço Pet”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em suas dependências.</w:t>
      </w:r>
    </w:p>
    <w:p w14:paraId="25E5423C" w14:textId="7A71243A" w:rsidR="00E41DA2" w:rsidRPr="00492AF0" w:rsidRDefault="00B018F9" w:rsidP="00E018AC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Art.</w:t>
      </w:r>
      <w:r w:rsidR="00F70533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2º.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E41DA2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A área </w:t>
      </w:r>
      <w:r w:rsidR="00D131CD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mencionada no art. 1º </w:t>
      </w:r>
      <w:r w:rsidR="00E41DA2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dever</w:t>
      </w:r>
      <w:r w:rsidR="0038200B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á ser</w:t>
      </w:r>
      <w:r w:rsidR="00675AB8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cercada e</w:t>
      </w:r>
      <w:r w:rsidR="0038200B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projetad</w:t>
      </w:r>
      <w:r w:rsidR="00675AB8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</w:t>
      </w:r>
      <w:r w:rsidR="0038200B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em </w:t>
      </w:r>
      <w:r w:rsidR="00E41DA2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dimensões </w:t>
      </w:r>
      <w:r w:rsidR="00B84FC5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adequadas</w:t>
      </w:r>
      <w:r w:rsidR="004549A6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que </w:t>
      </w:r>
      <w:r w:rsidR="00E41DA2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possa garantir </w:t>
      </w:r>
      <w:r w:rsidR="0038200B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o acesso </w:t>
      </w:r>
      <w:r w:rsidR="00D131CD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do</w:t>
      </w:r>
      <w:r w:rsidR="00CD1BA6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</w:t>
      </w:r>
      <w:r w:rsidR="00D131CD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38200B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anima</w:t>
      </w:r>
      <w:r w:rsidR="00CD1BA6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is</w:t>
      </w:r>
      <w:r w:rsidR="00D131CD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e do</w:t>
      </w:r>
      <w:r w:rsidR="00CD1BA6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</w:t>
      </w:r>
      <w:r w:rsidR="00D131CD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seu</w:t>
      </w:r>
      <w:r w:rsidR="00CD1BA6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</w:t>
      </w:r>
      <w:r w:rsidR="00D131CD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proprietário</w:t>
      </w:r>
      <w:r w:rsidR="00CD1BA6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</w:t>
      </w:r>
      <w:r w:rsidR="0038200B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</w:t>
      </w:r>
      <w:r w:rsidR="00CD1BA6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além de</w:t>
      </w:r>
      <w:r w:rsidR="0038200B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diversão</w:t>
      </w:r>
      <w:r w:rsidR="00856D1A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e </w:t>
      </w:r>
      <w:r w:rsidR="00E41DA2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confort</w:t>
      </w:r>
      <w:r w:rsidR="0038200B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o</w:t>
      </w:r>
      <w:r w:rsidR="00C543B6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D131CD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do</w:t>
      </w:r>
      <w:r w:rsidR="00CD1BA6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</w:t>
      </w:r>
      <w:r w:rsidR="00D131CD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Pet</w:t>
      </w:r>
      <w:r w:rsidR="00CD1BA6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</w:t>
      </w:r>
      <w:r w:rsidR="00D131CD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="0038200B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</w:p>
    <w:p w14:paraId="51B226E6" w14:textId="353588AF" w:rsidR="00856D1A" w:rsidRPr="00492AF0" w:rsidRDefault="00856D1A" w:rsidP="00E018AC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Parágrafo único: No interior d</w:t>
      </w:r>
      <w:r w:rsidR="00492AF0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o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492AF0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“</w:t>
      </w:r>
      <w:r w:rsidR="00F16D39" w:rsidRPr="00492AF0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Espaço Pet</w:t>
      </w:r>
      <w:r w:rsidR="00CB4D52" w:rsidRPr="00492AF0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”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os animais deverão, obrigatoriamente, estar</w:t>
      </w:r>
      <w:r w:rsidR="00CD1BA6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em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acompanhado</w:t>
      </w:r>
      <w:r w:rsidR="00CD1BA6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de seu</w:t>
      </w:r>
      <w:r w:rsidR="00CD1BA6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proprietário</w:t>
      </w:r>
      <w:r w:rsidR="00CD1BA6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ou responsáve</w:t>
      </w:r>
      <w:r w:rsidR="00CD1BA6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is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</w:t>
      </w:r>
    </w:p>
    <w:p w14:paraId="16A539B1" w14:textId="097F2F76" w:rsidR="000320C3" w:rsidRPr="00492AF0" w:rsidRDefault="00D131CD" w:rsidP="00E018AC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Art.</w:t>
      </w:r>
      <w:r w:rsidR="00F70533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3º.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492AF0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O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B018F9" w:rsidRPr="00492AF0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“</w:t>
      </w:r>
      <w:r w:rsidR="00F16D39" w:rsidRPr="00492AF0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Espaço Pet</w:t>
      </w:r>
      <w:r w:rsidR="00B018F9" w:rsidRPr="00492AF0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”</w:t>
      </w:r>
      <w:r w:rsidR="00B018F9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deverá</w:t>
      </w:r>
      <w:r w:rsidR="00EE14B7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conter,</w:t>
      </w:r>
      <w:r w:rsidR="00B018F9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EE14B7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no mínimo, </w:t>
      </w:r>
      <w:r w:rsidR="00C543B6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</w:t>
      </w:r>
      <w:r w:rsidR="00EE14B7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s seguintes </w:t>
      </w:r>
      <w:r w:rsidR="00C543B6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estruturas</w:t>
      </w:r>
      <w:r w:rsidR="00EE14B7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:</w:t>
      </w:r>
    </w:p>
    <w:p w14:paraId="5467EC1C" w14:textId="0E845038" w:rsidR="00EE14B7" w:rsidRPr="00492AF0" w:rsidRDefault="00EE14B7" w:rsidP="00E018AC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I – </w:t>
      </w:r>
      <w:proofErr w:type="gramStart"/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piso</w:t>
      </w:r>
      <w:proofErr w:type="gramEnd"/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apropriado;</w:t>
      </w:r>
    </w:p>
    <w:p w14:paraId="0562DAD8" w14:textId="55F98020" w:rsidR="00EE14B7" w:rsidRPr="00492AF0" w:rsidRDefault="00EE14B7" w:rsidP="00E018AC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II - </w:t>
      </w:r>
      <w:proofErr w:type="gramStart"/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espaço</w:t>
      </w:r>
      <w:proofErr w:type="gramEnd"/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para as necessidades fisiológicas dos animais;</w:t>
      </w:r>
    </w:p>
    <w:p w14:paraId="639DD495" w14:textId="540A56DD" w:rsidR="00EE14B7" w:rsidRPr="00492AF0" w:rsidRDefault="00EE14B7" w:rsidP="00E018AC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III – brinquedos;</w:t>
      </w:r>
    </w:p>
    <w:p w14:paraId="2BB33800" w14:textId="5A16F9E0" w:rsidR="00EE14B7" w:rsidRPr="00492AF0" w:rsidRDefault="00EE14B7" w:rsidP="00E018AC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>IV – bebedouro e local para alimentação;</w:t>
      </w:r>
    </w:p>
    <w:p w14:paraId="6D2A8E12" w14:textId="64BE0625" w:rsidR="00EE14B7" w:rsidRPr="00492AF0" w:rsidRDefault="00EE14B7" w:rsidP="00E018AC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V – </w:t>
      </w:r>
      <w:proofErr w:type="gramStart"/>
      <w:r w:rsidR="004549A6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depósito</w:t>
      </w:r>
      <w:proofErr w:type="gramEnd"/>
      <w:r w:rsidR="00B84FC5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devidamente identificado, 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para </w:t>
      </w:r>
      <w:r w:rsidR="004549A6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despejo 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dos dejetos</w:t>
      </w:r>
      <w:r w:rsidR="00C543B6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e;</w:t>
      </w:r>
    </w:p>
    <w:p w14:paraId="6530FA81" w14:textId="4634AB15" w:rsidR="00C543B6" w:rsidRPr="00492AF0" w:rsidRDefault="00C543B6" w:rsidP="00E018AC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VI – </w:t>
      </w:r>
      <w:proofErr w:type="gramStart"/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equipamentos</w:t>
      </w:r>
      <w:proofErr w:type="gramEnd"/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que possibilitem a limpeza e higienização do espaço.</w:t>
      </w:r>
    </w:p>
    <w:p w14:paraId="565EAF84" w14:textId="645BDDEE" w:rsidR="0041658A" w:rsidRPr="00492AF0" w:rsidRDefault="00B84FC5" w:rsidP="00E018AC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Parágrafo único:</w:t>
      </w:r>
      <w:r w:rsidR="0067383E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41658A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A administração da edificação e </w:t>
      </w:r>
      <w:r w:rsidR="002678C4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todos aqueles que utilizam o local</w:t>
      </w:r>
      <w:r w:rsidR="0041658A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ficam responsáveis pela conservação, limpeza e higienização da mencionada área, bem como pela adoção de medidas destinadas a evitar a formação ou proliferação de animais </w:t>
      </w:r>
      <w:proofErr w:type="spellStart"/>
      <w:r w:rsidR="0041658A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sinantrópicos</w:t>
      </w:r>
      <w:proofErr w:type="spellEnd"/>
      <w:r w:rsidR="0041658A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14:paraId="1BC19AAE" w14:textId="6352A1BC" w:rsidR="00B84FC5" w:rsidRPr="00492AF0" w:rsidRDefault="004E7E8D" w:rsidP="00E018AC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Art.</w:t>
      </w:r>
      <w:r w:rsidR="00C74579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F70533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4º.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Fica proibida a entrada e a permanência n</w:t>
      </w:r>
      <w:r w:rsidR="00492AF0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o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492AF0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“</w:t>
      </w:r>
      <w:r w:rsidR="00F16D39" w:rsidRPr="00492AF0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Espaço </w:t>
      </w:r>
      <w:r w:rsidRPr="00492AF0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Pet</w:t>
      </w:r>
      <w:r w:rsidR="00441245" w:rsidRPr="00492AF0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”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dos animais: </w:t>
      </w:r>
    </w:p>
    <w:p w14:paraId="05401250" w14:textId="1F7234AC" w:rsidR="004E7E8D" w:rsidRPr="00492AF0" w:rsidRDefault="004E7E8D" w:rsidP="00E018AC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I – </w:t>
      </w:r>
      <w:proofErr w:type="gramStart"/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mordedores</w:t>
      </w:r>
      <w:proofErr w:type="gramEnd"/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viciosos;</w:t>
      </w:r>
    </w:p>
    <w:p w14:paraId="7FF9E849" w14:textId="050C4DC6" w:rsidR="009211C7" w:rsidRPr="00492AF0" w:rsidRDefault="009211C7" w:rsidP="00E018AC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II – </w:t>
      </w:r>
      <w:proofErr w:type="gramStart"/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bravios</w:t>
      </w:r>
      <w:proofErr w:type="gramEnd"/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14:paraId="2F984278" w14:textId="74138C46" w:rsidR="009211C7" w:rsidRPr="00492AF0" w:rsidRDefault="009211C7" w:rsidP="00E018AC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III – no perí</w:t>
      </w:r>
      <w:r w:rsidR="00E81B74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odo do </w:t>
      </w:r>
      <w:proofErr w:type="gramStart"/>
      <w:r w:rsidR="00E81B74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cio</w:t>
      </w:r>
      <w:r w:rsidR="00441245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E81B74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  <w:proofErr w:type="gramEnd"/>
      <w:r w:rsidR="00E81B74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</w:p>
    <w:p w14:paraId="20EF2D96" w14:textId="74A2D103" w:rsidR="00E81B74" w:rsidRPr="00492AF0" w:rsidRDefault="00E81B74" w:rsidP="00E018AC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IV – </w:t>
      </w:r>
      <w:proofErr w:type="gramStart"/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portadore</w:t>
      </w:r>
      <w:r w:rsidR="00441245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</w:t>
      </w:r>
      <w:proofErr w:type="gramEnd"/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de moléstia infectocontagiosas</w:t>
      </w:r>
      <w:r w:rsidR="00492AF0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e</w:t>
      </w:r>
      <w:r w:rsidR="0017678E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14:paraId="1873F745" w14:textId="59CB55A1" w:rsidR="0017678E" w:rsidRPr="00492AF0" w:rsidRDefault="0017678E" w:rsidP="00E018AC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V – </w:t>
      </w:r>
      <w:proofErr w:type="gramStart"/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sem</w:t>
      </w:r>
      <w:proofErr w:type="gramEnd"/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cartão de </w:t>
      </w:r>
      <w:r w:rsidR="003322A6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vacinação 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atualizad</w:t>
      </w:r>
      <w:r w:rsidR="003322A6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o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14:paraId="3AA69BBD" w14:textId="6E2B869F" w:rsidR="000320C3" w:rsidRPr="00492AF0" w:rsidRDefault="000320C3" w:rsidP="00E018AC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Art.</w:t>
      </w:r>
      <w:r w:rsidR="00F70533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5º.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Para fins do disposto nesta Lei, entende-se</w:t>
      </w:r>
      <w:r w:rsidR="00D561E6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por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:</w:t>
      </w:r>
    </w:p>
    <w:p w14:paraId="70286BD7" w14:textId="5894C159" w:rsidR="000320C3" w:rsidRPr="00492AF0" w:rsidRDefault="000320C3" w:rsidP="00E018AC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I – </w:t>
      </w:r>
      <w:proofErr w:type="gramStart"/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edificação</w:t>
      </w:r>
      <w:proofErr w:type="gramEnd"/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D561E6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de uso 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residencial multifamiliar </w:t>
      </w:r>
      <w:r w:rsidR="00D561E6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–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D561E6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 destinada ao uso exclusivamente residencial, abrigando</w:t>
      </w:r>
      <w:r w:rsidR="00DD51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-se no mínimo mais de 40 unidades habitacionais</w:t>
      </w:r>
      <w:r w:rsidR="00D561E6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14:paraId="7C2A8FE5" w14:textId="5660315A" w:rsidR="00D561E6" w:rsidRPr="00492AF0" w:rsidRDefault="00D561E6" w:rsidP="00E018AC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II </w:t>
      </w:r>
      <w:r w:rsidR="00044B39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–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gramStart"/>
      <w:r w:rsidR="00044B39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edificação</w:t>
      </w:r>
      <w:proofErr w:type="gramEnd"/>
      <w:r w:rsidR="00044B39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de uso misto – a que envolve, simultaneamente, o uso residencial e o uso não residencial;</w:t>
      </w:r>
    </w:p>
    <w:p w14:paraId="0D1CCB09" w14:textId="4CE65E2D" w:rsidR="009211C7" w:rsidRPr="00492AF0" w:rsidRDefault="00044B39" w:rsidP="00E018AC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III – </w:t>
      </w:r>
      <w:r w:rsidRPr="00492AF0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“</w:t>
      </w:r>
      <w:r w:rsidR="0017678E" w:rsidRPr="00492AF0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Espaço Pet</w:t>
      </w:r>
      <w:r w:rsidRPr="00492AF0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”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– são locais</w:t>
      </w:r>
      <w:r w:rsidR="00B018F9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reservados para 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uso exclusivo de animais domésticos</w:t>
      </w:r>
      <w:r w:rsidR="00B018F9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14:paraId="43522F60" w14:textId="1F5FEA8E" w:rsidR="00044B39" w:rsidRPr="00492AF0" w:rsidRDefault="009211C7" w:rsidP="00E018AC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IV – </w:t>
      </w:r>
      <w:proofErr w:type="gramStart"/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mordedores</w:t>
      </w:r>
      <w:proofErr w:type="gramEnd"/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viciosos – todo animal causador de mordedura repetidamente em pessoas ou outros animais, sem provocação;</w:t>
      </w:r>
    </w:p>
    <w:p w14:paraId="3DB606A7" w14:textId="02BA4809" w:rsidR="009211C7" w:rsidRPr="00492AF0" w:rsidRDefault="009211C7" w:rsidP="00E018AC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V – </w:t>
      </w:r>
      <w:proofErr w:type="gramStart"/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animais</w:t>
      </w:r>
      <w:proofErr w:type="gramEnd"/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bravios – aquele com potencial agressivo que, mesmo não estando sob ameaça, oferece risco à integridade física de pessoas ou de animais; </w:t>
      </w:r>
    </w:p>
    <w:p w14:paraId="3F6A265C" w14:textId="5A5059B7" w:rsidR="0041658A" w:rsidRPr="00492AF0" w:rsidRDefault="0041658A" w:rsidP="00E018AC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 xml:space="preserve">VI – </w:t>
      </w:r>
      <w:proofErr w:type="gramStart"/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animais</w:t>
      </w:r>
      <w:proofErr w:type="gramEnd"/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sinantrópicos</w:t>
      </w:r>
      <w:proofErr w:type="spellEnd"/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– </w:t>
      </w:r>
      <w:r w:rsidR="00675AB8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as espécies que, indesejavelmente, coabitam com o homem, possibilitando incômodos, risco à saúde pública.</w:t>
      </w:r>
    </w:p>
    <w:p w14:paraId="5C79F8BC" w14:textId="1B42102F" w:rsidR="00C45986" w:rsidRPr="00492AF0" w:rsidRDefault="00C45986" w:rsidP="00E018AC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Art.</w:t>
      </w:r>
      <w:r w:rsidR="00F70533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6º.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Na hipótese da área </w:t>
      </w:r>
      <w:r w:rsidRPr="00492AF0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“</w:t>
      </w:r>
      <w:r w:rsidR="0017678E" w:rsidRPr="00492AF0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Espaço Pet</w:t>
      </w:r>
      <w:r w:rsidRPr="00492AF0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”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ser frequentad</w:t>
      </w:r>
      <w:r w:rsidR="00046F87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por animal doente ou suspeito de doença transmissível ao homem, de notificação obrigatória, </w:t>
      </w:r>
      <w:proofErr w:type="gramStart"/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 mesma</w:t>
      </w:r>
      <w:proofErr w:type="gramEnd"/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deverá ser imediat</w:t>
      </w:r>
      <w:r w:rsidR="00046F87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amente 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interditada pelo administrador da edificação até a sua desinfe</w:t>
      </w:r>
      <w:r w:rsidR="00046F87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c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ção, notificando-se as autoridades sanitárias competentes.</w:t>
      </w:r>
    </w:p>
    <w:p w14:paraId="3E9345E9" w14:textId="2956A4AC" w:rsidR="00905578" w:rsidRPr="00492AF0" w:rsidRDefault="00C45986" w:rsidP="00E018AC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Art.</w:t>
      </w:r>
      <w:r w:rsidR="00F70533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7º.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1F0E31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É de inteira responsabilidade do</w:t>
      </w:r>
      <w:r w:rsidR="002678C4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proprietário </w:t>
      </w:r>
      <w:r w:rsidR="001F0E31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os 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cuidados</w:t>
      </w:r>
      <w:r w:rsidR="001F0E31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e 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segurança do animal</w:t>
      </w:r>
      <w:r w:rsidR="001F0E31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bem assim de qualquer evento danoso provocado por este contra terceiros</w:t>
      </w:r>
      <w:r w:rsidR="00046F87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e a estrutura física da edificação</w:t>
      </w:r>
      <w:r w:rsidR="001F0E31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14:paraId="2FD67834" w14:textId="3E3078A9" w:rsidR="000320C3" w:rsidRPr="00492AF0" w:rsidRDefault="00905578" w:rsidP="00E018AC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Art.</w:t>
      </w:r>
      <w:r w:rsidR="00F70533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8º.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Caberá ao administrador da edificação informar acerca da existência da área </w:t>
      </w:r>
      <w:r w:rsidRPr="00492AF0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“</w:t>
      </w:r>
      <w:r w:rsidR="0017678E" w:rsidRPr="00492AF0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Espaço Pet</w:t>
      </w:r>
      <w:r w:rsidRPr="00492AF0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”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e as normas a serem cumpridas para sua adequada utilização. </w:t>
      </w:r>
    </w:p>
    <w:p w14:paraId="473F29E1" w14:textId="77777777" w:rsidR="00492AF0" w:rsidRDefault="000320C3" w:rsidP="00492AF0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Art</w:t>
      </w:r>
      <w:r w:rsidR="00F70533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 9º.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D22CE7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A </w:t>
      </w:r>
      <w:r w:rsidR="00101947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medida prevista nesta Lei se aplica</w:t>
      </w:r>
      <w:r w:rsidR="00046F87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também</w:t>
      </w:r>
      <w:r w:rsidR="00101947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046F87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as</w:t>
      </w:r>
      <w:r w:rsidR="00D561E6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905578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edificaç</w:t>
      </w:r>
      <w:r w:rsidR="00046F87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ões</w:t>
      </w:r>
      <w:r w:rsidR="00905578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D22CE7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já existente</w:t>
      </w:r>
      <w:r w:rsidR="00046F87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</w:t>
      </w:r>
      <w:r w:rsidR="00D22CE7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no Município</w:t>
      </w:r>
      <w:r w:rsidR="00101947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salvo quando demonstrado por laudo técnico, a ser apresentado 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à autoridade competente </w:t>
      </w:r>
      <w:r w:rsidR="00101947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no ato da fiscalização, </w:t>
      </w:r>
      <w:r w:rsidR="00D22CE7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não disp</w:t>
      </w:r>
      <w:r w:rsidR="00101947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or</w:t>
      </w:r>
      <w:r w:rsidR="00046F87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em</w:t>
      </w:r>
      <w:r w:rsidR="00101947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de espaço físico </w:t>
      </w:r>
      <w:r w:rsidR="00046F87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adequado </w:t>
      </w:r>
      <w:r w:rsidR="00D22CE7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para a instalação </w:t>
      </w:r>
      <w:r w:rsidR="00101947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d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a área </w:t>
      </w:r>
      <w:r w:rsidR="00905578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prevista no art. 1º</w:t>
      </w:r>
      <w:r w:rsidR="00101947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14:paraId="1B5F67ED" w14:textId="0CCA482A" w:rsidR="00011B15" w:rsidRPr="00492AF0" w:rsidRDefault="00011B15" w:rsidP="00492AF0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Art.</w:t>
      </w:r>
      <w:r w:rsidR="00F70533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10.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O laudo mencionado nesta Lei deverá ser elaborado por profissionais registrados no Conselho Regional de Engenharia e Agronomia - CREA/RN e/ou Conselho de Arquitetura e Urbanismo - CAU/RN.</w:t>
      </w:r>
    </w:p>
    <w:p w14:paraId="1915C6A7" w14:textId="4D9F0A52" w:rsidR="001249D8" w:rsidRPr="00492AF0" w:rsidRDefault="001249D8" w:rsidP="00E018AC">
      <w:pPr>
        <w:shd w:val="clear" w:color="auto" w:fill="FFFFFF"/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Art.</w:t>
      </w:r>
      <w:r w:rsidR="00F70533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11.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A inobservância das normas contidas nesta Lei sujeitará o infrator</w:t>
      </w:r>
      <w:r w:rsidR="00A47DF1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às seguintes penalidades:</w:t>
      </w:r>
    </w:p>
    <w:p w14:paraId="7372C583" w14:textId="484C680D" w:rsidR="001249D8" w:rsidRPr="00492AF0" w:rsidRDefault="001249D8" w:rsidP="00E018AC">
      <w:pPr>
        <w:shd w:val="clear" w:color="auto" w:fill="FFFFFF"/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I</w:t>
      </w:r>
      <w:r w:rsidR="00B02883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-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gramStart"/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advertência</w:t>
      </w:r>
      <w:proofErr w:type="gramEnd"/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14:paraId="7A72A4DF" w14:textId="77777777" w:rsidR="00CA0DA6" w:rsidRPr="00492AF0" w:rsidRDefault="00CA0DA6" w:rsidP="00E018AC">
      <w:pPr>
        <w:shd w:val="clear" w:color="auto" w:fill="FFFFFF"/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II - </w:t>
      </w:r>
      <w:proofErr w:type="gramStart"/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multa</w:t>
      </w:r>
      <w:proofErr w:type="gramEnd"/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de R$ 1.000,00 (hum mil reais) até R$ 5.000,00 (cinco mil reais);</w:t>
      </w:r>
    </w:p>
    <w:p w14:paraId="1B2D6B86" w14:textId="6867F6B3" w:rsidR="00B02883" w:rsidRPr="00492AF0" w:rsidRDefault="00B02883" w:rsidP="00E018AC">
      <w:pPr>
        <w:shd w:val="clear" w:color="auto" w:fill="FFFFFF"/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III – em caso de reincidência, aplica</w:t>
      </w:r>
      <w:r w:rsidR="003923C0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r-se-á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em dobro a multa prevista no inciso anterior.</w:t>
      </w:r>
    </w:p>
    <w:p w14:paraId="520B8455" w14:textId="632924CA" w:rsidR="00E23632" w:rsidRPr="00492AF0" w:rsidRDefault="00525FCA" w:rsidP="00E018AC">
      <w:pPr>
        <w:shd w:val="clear" w:color="auto" w:fill="FFFFFF"/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Parágrafo único</w:t>
      </w:r>
      <w:r w:rsidR="00E23632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Ocorrerá reincidência nos casos em que, ultrapassados 06 (seis) meses da aplicação da primeira multa, a administração da edificação não tiver </w:t>
      </w:r>
      <w:r w:rsidR="00E23632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>sanado as irregularidades apontadas pela autoridade fiscalizadora, necessárias ao atendimento desta Lei.</w:t>
      </w:r>
    </w:p>
    <w:p w14:paraId="32C967BE" w14:textId="1D86D943" w:rsidR="0098128B" w:rsidRPr="00492AF0" w:rsidRDefault="0098128B" w:rsidP="00E018AC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Art.</w:t>
      </w:r>
      <w:r w:rsidR="00F70533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12.</w:t>
      </w:r>
      <w:r w:rsidR="00011B15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Caberá a Secretaria Municipal do Meio Ambiente e Urbanismo – SEMURB, a fiscalização das edificações sujeitas ao 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cumprimento das medidas dispostas nesta Lei, </w:t>
      </w:r>
      <w:r w:rsidR="00011B15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nos termos do inciso VI do art. 36 da Lei Complementar nº 141/2014.</w:t>
      </w:r>
    </w:p>
    <w:p w14:paraId="41AA62A1" w14:textId="440E98C3" w:rsidR="00CB4D52" w:rsidRPr="00492AF0" w:rsidRDefault="001249D8" w:rsidP="00E018AC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Art.</w:t>
      </w:r>
      <w:r w:rsidR="00F70533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13.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382720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Os recursos obtidos pela imposição da</w:t>
      </w:r>
      <w:r w:rsidR="00CB4D52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</w:t>
      </w:r>
      <w:r w:rsidR="00382720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multa</w:t>
      </w:r>
      <w:r w:rsidR="00CB4D52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</w:t>
      </w:r>
      <w:r w:rsidR="00382720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prevista</w:t>
      </w:r>
      <w:r w:rsidR="00CB4D52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</w:t>
      </w:r>
      <w:r w:rsidR="00382720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no art</w:t>
      </w:r>
      <w:r w:rsidR="00CB4D52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 11</w:t>
      </w:r>
      <w:r w:rsidR="00382720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serão destinad</w:t>
      </w:r>
      <w:r w:rsidR="00CB4D52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o</w:t>
      </w:r>
      <w:r w:rsidR="00382720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s </w:t>
      </w:r>
      <w:r w:rsidR="00506FED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à</w:t>
      </w:r>
      <w:r w:rsidR="00382720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CB4D52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promoção </w:t>
      </w:r>
      <w:r w:rsidR="00506FED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de políticas públicas voltadas à causa animal. </w:t>
      </w:r>
    </w:p>
    <w:p w14:paraId="72F9E3F9" w14:textId="41F4BA12" w:rsidR="00CB4D52" w:rsidRPr="00492AF0" w:rsidRDefault="000B37BE" w:rsidP="00E018AC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Art.</w:t>
      </w:r>
      <w:r w:rsidR="00F70533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14.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As edificações já existentes no Município que reunirem condições para a instalação d</w:t>
      </w:r>
      <w:r w:rsidR="00492AF0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o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492AF0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“</w:t>
      </w:r>
      <w:r w:rsidR="0017678E" w:rsidRPr="00492AF0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Espaço Pet</w:t>
      </w:r>
      <w:r w:rsidRPr="00492AF0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”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terão o prazo de </w:t>
      </w:r>
      <w:r w:rsidR="00DD51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365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(</w:t>
      </w:r>
      <w:r w:rsidR="00DD51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trezentos e setenta e cinco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) dias, a partir da data de publicação desta Lei, para se adequarem as novas exigências legais.</w:t>
      </w:r>
    </w:p>
    <w:p w14:paraId="41A05F01" w14:textId="54F74CC8" w:rsidR="005D5CE6" w:rsidRPr="00492AF0" w:rsidRDefault="005D5CE6" w:rsidP="00E018AC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</w:t>
      </w:r>
      <w:r w:rsidR="00506FED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rt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="00F70533"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15.</w:t>
      </w:r>
      <w:r w:rsidRPr="00492A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492AF0">
        <w:rPr>
          <w:rFonts w:ascii="Times New Roman" w:hAnsi="Times New Roman" w:cs="Times New Roman"/>
          <w:sz w:val="24"/>
          <w:szCs w:val="24"/>
        </w:rPr>
        <w:t xml:space="preserve">Esta Lei </w:t>
      </w:r>
      <w:r w:rsidR="00DF087E" w:rsidRPr="00492AF0">
        <w:rPr>
          <w:rFonts w:ascii="Times New Roman" w:hAnsi="Times New Roman" w:cs="Times New Roman"/>
          <w:sz w:val="24"/>
          <w:szCs w:val="24"/>
        </w:rPr>
        <w:t xml:space="preserve">Complementar </w:t>
      </w:r>
      <w:r w:rsidRPr="00492AF0">
        <w:rPr>
          <w:rFonts w:ascii="Times New Roman" w:hAnsi="Times New Roman" w:cs="Times New Roman"/>
          <w:sz w:val="24"/>
          <w:szCs w:val="24"/>
        </w:rPr>
        <w:t xml:space="preserve">entra em vigor </w:t>
      </w:r>
      <w:r w:rsidR="00501A01" w:rsidRPr="00492AF0">
        <w:rPr>
          <w:rFonts w:ascii="Times New Roman" w:hAnsi="Times New Roman" w:cs="Times New Roman"/>
          <w:sz w:val="24"/>
          <w:szCs w:val="24"/>
        </w:rPr>
        <w:t xml:space="preserve">na </w:t>
      </w:r>
      <w:r w:rsidRPr="00492AF0">
        <w:rPr>
          <w:rFonts w:ascii="Times New Roman" w:hAnsi="Times New Roman" w:cs="Times New Roman"/>
          <w:sz w:val="24"/>
          <w:szCs w:val="24"/>
        </w:rPr>
        <w:t>data de sua publicação.</w:t>
      </w:r>
    </w:p>
    <w:p w14:paraId="3DDC1481" w14:textId="77777777" w:rsidR="004D6371" w:rsidRPr="00492AF0" w:rsidRDefault="004D6371" w:rsidP="00653BE1">
      <w:pPr>
        <w:spacing w:after="0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0E802B88" w14:textId="6B82B4D6" w:rsidR="00D67127" w:rsidRPr="00492AF0" w:rsidRDefault="00D67127" w:rsidP="00653BE1">
      <w:pPr>
        <w:spacing w:after="0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492AF0">
        <w:rPr>
          <w:rFonts w:ascii="Times New Roman" w:hAnsi="Times New Roman" w:cs="Times New Roman"/>
          <w:sz w:val="24"/>
          <w:szCs w:val="24"/>
        </w:rPr>
        <w:t xml:space="preserve">Natal/RN, </w:t>
      </w:r>
      <w:r w:rsidR="00501A01" w:rsidRPr="00492AF0">
        <w:rPr>
          <w:rFonts w:ascii="Times New Roman" w:hAnsi="Times New Roman" w:cs="Times New Roman"/>
          <w:sz w:val="24"/>
          <w:szCs w:val="24"/>
        </w:rPr>
        <w:t>22</w:t>
      </w:r>
      <w:r w:rsidRPr="00492AF0">
        <w:rPr>
          <w:rFonts w:ascii="Times New Roman" w:hAnsi="Times New Roman" w:cs="Times New Roman"/>
          <w:sz w:val="24"/>
          <w:szCs w:val="24"/>
        </w:rPr>
        <w:t xml:space="preserve"> de </w:t>
      </w:r>
      <w:r w:rsidR="00501A01" w:rsidRPr="00492AF0">
        <w:rPr>
          <w:rFonts w:ascii="Times New Roman" w:hAnsi="Times New Roman" w:cs="Times New Roman"/>
          <w:sz w:val="24"/>
          <w:szCs w:val="24"/>
        </w:rPr>
        <w:t>novembro</w:t>
      </w:r>
      <w:r w:rsidR="00274A92" w:rsidRPr="00492AF0">
        <w:rPr>
          <w:rFonts w:ascii="Times New Roman" w:hAnsi="Times New Roman" w:cs="Times New Roman"/>
          <w:sz w:val="24"/>
          <w:szCs w:val="24"/>
        </w:rPr>
        <w:t xml:space="preserve"> </w:t>
      </w:r>
      <w:r w:rsidRPr="00492AF0">
        <w:rPr>
          <w:rFonts w:ascii="Times New Roman" w:hAnsi="Times New Roman" w:cs="Times New Roman"/>
          <w:sz w:val="24"/>
          <w:szCs w:val="24"/>
        </w:rPr>
        <w:t>de 2021</w:t>
      </w:r>
    </w:p>
    <w:p w14:paraId="6612CBDB" w14:textId="77777777" w:rsidR="00D67127" w:rsidRPr="00492AF0" w:rsidRDefault="00D67127" w:rsidP="00653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238D63" w14:textId="77777777" w:rsidR="00D67127" w:rsidRPr="00492AF0" w:rsidRDefault="00D67127" w:rsidP="00653BE1">
      <w:pPr>
        <w:tabs>
          <w:tab w:val="center" w:pos="4606"/>
          <w:tab w:val="left" w:pos="7155"/>
        </w:tabs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92AF0">
        <w:rPr>
          <w:rFonts w:ascii="Times New Roman" w:hAnsi="Times New Roman" w:cs="Times New Roman"/>
          <w:i/>
          <w:iCs/>
          <w:sz w:val="24"/>
          <w:szCs w:val="24"/>
        </w:rPr>
        <w:t>____________________________</w:t>
      </w:r>
    </w:p>
    <w:p w14:paraId="40F40055" w14:textId="77777777" w:rsidR="00D67127" w:rsidRPr="00492AF0" w:rsidRDefault="00D67127" w:rsidP="00653BE1">
      <w:pPr>
        <w:spacing w:after="0" w:line="240" w:lineRule="auto"/>
        <w:ind w:right="-11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92AF0">
        <w:rPr>
          <w:rFonts w:ascii="Times New Roman" w:hAnsi="Times New Roman" w:cs="Times New Roman"/>
          <w:b/>
          <w:i/>
          <w:iCs/>
          <w:sz w:val="24"/>
          <w:szCs w:val="24"/>
        </w:rPr>
        <w:t>ALDO CLEMENTE</w:t>
      </w:r>
    </w:p>
    <w:p w14:paraId="62492E27" w14:textId="5712605B" w:rsidR="00D67127" w:rsidRPr="00492AF0" w:rsidRDefault="00D67127" w:rsidP="00653BE1">
      <w:pPr>
        <w:spacing w:after="0" w:line="240" w:lineRule="auto"/>
        <w:ind w:right="-11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92AF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Vereador </w:t>
      </w:r>
      <w:r w:rsidR="002D0248" w:rsidRPr="00492AF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492A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PDT</w:t>
      </w:r>
    </w:p>
    <w:p w14:paraId="2C7C812F" w14:textId="77777777" w:rsidR="003B3A20" w:rsidRPr="00492AF0" w:rsidRDefault="003B3A20" w:rsidP="0065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ECE78" w14:textId="2D45B2BC" w:rsidR="004D6371" w:rsidRPr="00492AF0" w:rsidRDefault="004D6371" w:rsidP="00653B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E6AD49" w14:textId="5D92C54D" w:rsidR="00492AF0" w:rsidRPr="00492AF0" w:rsidRDefault="00492AF0" w:rsidP="00653B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A7F782" w14:textId="60CF1C94" w:rsidR="00492AF0" w:rsidRPr="00492AF0" w:rsidRDefault="00492AF0" w:rsidP="00653B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883841" w14:textId="78E2CAF6" w:rsidR="00492AF0" w:rsidRPr="00492AF0" w:rsidRDefault="00492AF0" w:rsidP="00653B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9125CC" w14:textId="6E63C245" w:rsidR="00492AF0" w:rsidRPr="00492AF0" w:rsidRDefault="00492AF0" w:rsidP="00653B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20D5FE" w14:textId="7ABE2DBD" w:rsidR="00492AF0" w:rsidRPr="00492AF0" w:rsidRDefault="00492AF0" w:rsidP="00653B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ED9BE6" w14:textId="7282CAA7" w:rsidR="00492AF0" w:rsidRPr="00492AF0" w:rsidRDefault="00492AF0" w:rsidP="00653B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A54B80" w14:textId="464E3774" w:rsidR="00492AF0" w:rsidRPr="00492AF0" w:rsidRDefault="00492AF0" w:rsidP="00653B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B241B2" w14:textId="6E8F1A5C" w:rsidR="00492AF0" w:rsidRPr="00492AF0" w:rsidRDefault="00492AF0" w:rsidP="00653B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F32D51" w14:textId="461E337F" w:rsidR="00492AF0" w:rsidRPr="00492AF0" w:rsidRDefault="00492AF0" w:rsidP="00653B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AA7C63" w14:textId="1A72A601" w:rsidR="00492AF0" w:rsidRPr="00492AF0" w:rsidRDefault="00492AF0" w:rsidP="00653B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7D04B0" w14:textId="77777777" w:rsidR="00C74579" w:rsidRPr="00492AF0" w:rsidRDefault="00C74579" w:rsidP="00492AF0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7C96AD" w14:textId="77777777" w:rsidR="00492AF0" w:rsidRPr="00492AF0" w:rsidRDefault="00492AF0" w:rsidP="00653B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8683E8" w14:textId="4B0E526A" w:rsidR="003B3A20" w:rsidRPr="00492AF0" w:rsidRDefault="00653BE1" w:rsidP="00653B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2AF0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</w:t>
      </w:r>
    </w:p>
    <w:p w14:paraId="737F582F" w14:textId="77777777" w:rsidR="003B3A20" w:rsidRPr="00492AF0" w:rsidRDefault="003B3A20" w:rsidP="00653B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3E4BBB" w14:textId="7A4B1E23" w:rsidR="00A01E2A" w:rsidRPr="00492AF0" w:rsidRDefault="00432FE5" w:rsidP="00BF79A0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92AF0">
        <w:rPr>
          <w:rFonts w:ascii="Times New Roman" w:hAnsi="Times New Roman" w:cs="Times New Roman"/>
          <w:sz w:val="24"/>
          <w:szCs w:val="24"/>
          <w:lang w:val="pt-PT"/>
        </w:rPr>
        <w:t>A proposição</w:t>
      </w:r>
      <w:r w:rsidR="00AD2E8F" w:rsidRPr="00492AF0">
        <w:rPr>
          <w:rFonts w:ascii="Times New Roman" w:hAnsi="Times New Roman" w:cs="Times New Roman"/>
          <w:sz w:val="24"/>
          <w:szCs w:val="24"/>
          <w:lang w:val="pt-PT"/>
        </w:rPr>
        <w:t xml:space="preserve"> visa atender reinvidicação dos proprietários de animais domésticos</w:t>
      </w:r>
      <w:r w:rsidR="00BC434B" w:rsidRPr="00492AF0">
        <w:rPr>
          <w:rFonts w:ascii="Times New Roman" w:hAnsi="Times New Roman" w:cs="Times New Roman"/>
          <w:sz w:val="24"/>
          <w:szCs w:val="24"/>
          <w:lang w:val="pt-PT"/>
        </w:rPr>
        <w:t xml:space="preserve"> que</w:t>
      </w:r>
      <w:r w:rsidR="00A01E2A" w:rsidRPr="00492AF0">
        <w:rPr>
          <w:rFonts w:ascii="Times New Roman" w:hAnsi="Times New Roman" w:cs="Times New Roman"/>
          <w:sz w:val="24"/>
          <w:szCs w:val="24"/>
          <w:lang w:val="pt-PT"/>
        </w:rPr>
        <w:t xml:space="preserve"> não contam com </w:t>
      </w:r>
      <w:r w:rsidR="00AD2E8F" w:rsidRPr="00492AF0">
        <w:rPr>
          <w:rFonts w:ascii="Times New Roman" w:hAnsi="Times New Roman" w:cs="Times New Roman"/>
          <w:sz w:val="24"/>
          <w:szCs w:val="24"/>
          <w:lang w:val="pt-PT"/>
        </w:rPr>
        <w:t>espaços adequados próximos as suas residências</w:t>
      </w:r>
      <w:r w:rsidR="00BC434B" w:rsidRPr="00492AF0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A01E2A" w:rsidRPr="00492AF0">
        <w:rPr>
          <w:rFonts w:ascii="Times New Roman" w:hAnsi="Times New Roman" w:cs="Times New Roman"/>
          <w:sz w:val="24"/>
          <w:szCs w:val="24"/>
          <w:lang w:val="pt-PT"/>
        </w:rPr>
        <w:t xml:space="preserve"> e mais,</w:t>
      </w:r>
      <w:r w:rsidR="00BC434B" w:rsidRPr="00492AF0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A01E2A" w:rsidRPr="00492AF0">
        <w:rPr>
          <w:rFonts w:ascii="Times New Roman" w:hAnsi="Times New Roman" w:cs="Times New Roman"/>
          <w:sz w:val="24"/>
          <w:szCs w:val="24"/>
          <w:lang w:val="pt-PT"/>
        </w:rPr>
        <w:t>estão impedido</w:t>
      </w:r>
      <w:r w:rsidR="002729BB" w:rsidRPr="00492AF0"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A01E2A" w:rsidRPr="00492AF0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="00BC434B" w:rsidRPr="00492AF0">
        <w:rPr>
          <w:rFonts w:ascii="Times New Roman" w:hAnsi="Times New Roman" w:cs="Times New Roman"/>
          <w:sz w:val="24"/>
          <w:szCs w:val="24"/>
          <w:lang w:val="pt-PT"/>
        </w:rPr>
        <w:t>ut</w:t>
      </w:r>
      <w:r w:rsidR="00A01E2A" w:rsidRPr="00492AF0">
        <w:rPr>
          <w:rFonts w:ascii="Times New Roman" w:hAnsi="Times New Roman" w:cs="Times New Roman"/>
          <w:sz w:val="24"/>
          <w:szCs w:val="24"/>
          <w:lang w:val="pt-PT"/>
        </w:rPr>
        <w:t>i</w:t>
      </w:r>
      <w:r w:rsidR="00BC434B" w:rsidRPr="00492AF0">
        <w:rPr>
          <w:rFonts w:ascii="Times New Roman" w:hAnsi="Times New Roman" w:cs="Times New Roman"/>
          <w:sz w:val="24"/>
          <w:szCs w:val="24"/>
          <w:lang w:val="pt-PT"/>
        </w:rPr>
        <w:t xml:space="preserve">lizar </w:t>
      </w:r>
      <w:r w:rsidR="00A01E2A" w:rsidRPr="00492AF0">
        <w:rPr>
          <w:rFonts w:ascii="Times New Roman" w:hAnsi="Times New Roman" w:cs="Times New Roman"/>
          <w:sz w:val="24"/>
          <w:szCs w:val="24"/>
          <w:lang w:val="pt-PT"/>
        </w:rPr>
        <w:t>o</w:t>
      </w:r>
      <w:r w:rsidR="00BC434B" w:rsidRPr="00492AF0">
        <w:rPr>
          <w:rFonts w:ascii="Times New Roman" w:hAnsi="Times New Roman" w:cs="Times New Roman"/>
          <w:sz w:val="24"/>
          <w:szCs w:val="24"/>
          <w:lang w:val="pt-PT"/>
        </w:rPr>
        <w:t xml:space="preserve">s logradouros públicos </w:t>
      </w:r>
      <w:r w:rsidR="00A01E2A" w:rsidRPr="00492AF0">
        <w:rPr>
          <w:rFonts w:ascii="Times New Roman" w:hAnsi="Times New Roman" w:cs="Times New Roman"/>
          <w:sz w:val="24"/>
          <w:szCs w:val="24"/>
          <w:lang w:val="pt-PT"/>
        </w:rPr>
        <w:t xml:space="preserve">em razão </w:t>
      </w:r>
      <w:r w:rsidR="00BC434B" w:rsidRPr="00492AF0">
        <w:rPr>
          <w:rFonts w:ascii="Times New Roman" w:hAnsi="Times New Roman" w:cs="Times New Roman"/>
          <w:sz w:val="24"/>
          <w:szCs w:val="24"/>
          <w:lang w:val="pt-PT"/>
        </w:rPr>
        <w:t xml:space="preserve">da </w:t>
      </w:r>
      <w:r w:rsidR="00AD2E8F" w:rsidRPr="00492AF0">
        <w:rPr>
          <w:rFonts w:ascii="Times New Roman" w:hAnsi="Times New Roman" w:cs="Times New Roman"/>
          <w:sz w:val="24"/>
          <w:szCs w:val="24"/>
          <w:lang w:val="pt-PT"/>
        </w:rPr>
        <w:t>insegurança</w:t>
      </w:r>
      <w:r w:rsidR="00BC434B" w:rsidRPr="00492AF0">
        <w:rPr>
          <w:rFonts w:ascii="Times New Roman" w:hAnsi="Times New Roman" w:cs="Times New Roman"/>
          <w:sz w:val="24"/>
          <w:szCs w:val="24"/>
          <w:lang w:val="pt-PT"/>
        </w:rPr>
        <w:t xml:space="preserve"> pública</w:t>
      </w:r>
      <w:r w:rsidR="00A01E2A" w:rsidRPr="00492AF0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3BE49BD8" w14:textId="3CA9EA12" w:rsidR="00A01E2A" w:rsidRPr="00492AF0" w:rsidRDefault="00A01E2A" w:rsidP="00BF79A0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92AF0">
        <w:rPr>
          <w:rFonts w:ascii="Times New Roman" w:hAnsi="Times New Roman" w:cs="Times New Roman"/>
          <w:sz w:val="24"/>
          <w:szCs w:val="24"/>
          <w:lang w:val="pt-PT"/>
        </w:rPr>
        <w:t>É de conhecimento de todos a importância</w:t>
      </w:r>
      <w:r w:rsidR="002729BB" w:rsidRPr="00492AF0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92AF0">
        <w:rPr>
          <w:rFonts w:ascii="Times New Roman" w:hAnsi="Times New Roman" w:cs="Times New Roman"/>
          <w:sz w:val="24"/>
          <w:szCs w:val="24"/>
          <w:lang w:val="pt-PT"/>
        </w:rPr>
        <w:t xml:space="preserve">que os </w:t>
      </w:r>
      <w:r w:rsidR="002729BB" w:rsidRPr="00492AF0">
        <w:rPr>
          <w:rFonts w:ascii="Times New Roman" w:hAnsi="Times New Roman" w:cs="Times New Roman"/>
          <w:sz w:val="24"/>
          <w:szCs w:val="24"/>
          <w:lang w:val="pt-PT"/>
        </w:rPr>
        <w:t>P</w:t>
      </w:r>
      <w:r w:rsidRPr="00492AF0">
        <w:rPr>
          <w:rFonts w:ascii="Times New Roman" w:hAnsi="Times New Roman" w:cs="Times New Roman"/>
          <w:sz w:val="24"/>
          <w:szCs w:val="24"/>
          <w:lang w:val="pt-PT"/>
        </w:rPr>
        <w:t xml:space="preserve">ets exercem no seio das famílias brasileiras. </w:t>
      </w:r>
      <w:r w:rsidR="002D5757" w:rsidRPr="00492AF0">
        <w:rPr>
          <w:rFonts w:ascii="Times New Roman" w:hAnsi="Times New Roman" w:cs="Times New Roman"/>
          <w:sz w:val="24"/>
          <w:szCs w:val="24"/>
          <w:lang w:val="pt-PT"/>
        </w:rPr>
        <w:t>De acordo com pesquisa realizada na rede mundial de compurtadores, a população de animais, especialmente de cães e gatos, aparecem como parte de quase metade dos lares</w:t>
      </w:r>
      <w:r w:rsidR="0045794C" w:rsidRPr="00492AF0">
        <w:rPr>
          <w:rFonts w:ascii="Times New Roman" w:hAnsi="Times New Roman" w:cs="Times New Roman"/>
          <w:sz w:val="24"/>
          <w:szCs w:val="24"/>
          <w:lang w:val="pt-PT"/>
        </w:rPr>
        <w:t xml:space="preserve"> brasileiros</w:t>
      </w:r>
      <w:r w:rsidR="002D5757" w:rsidRPr="00492AF0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129A99F8" w14:textId="2FE5FDCB" w:rsidR="002D5757" w:rsidRPr="00492AF0" w:rsidRDefault="008C46C9" w:rsidP="00BF79A0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92AF0">
        <w:rPr>
          <w:rFonts w:ascii="Times New Roman" w:hAnsi="Times New Roman" w:cs="Times New Roman"/>
          <w:sz w:val="24"/>
          <w:szCs w:val="24"/>
          <w:lang w:val="pt-PT"/>
        </w:rPr>
        <w:t xml:space="preserve">Nesse contexto, de crescimento da população </w:t>
      </w:r>
      <w:r w:rsidR="002729BB" w:rsidRPr="00492AF0">
        <w:rPr>
          <w:rFonts w:ascii="Times New Roman" w:hAnsi="Times New Roman" w:cs="Times New Roman"/>
          <w:sz w:val="24"/>
          <w:szCs w:val="24"/>
          <w:lang w:val="pt-PT"/>
        </w:rPr>
        <w:t>Pet</w:t>
      </w:r>
      <w:r w:rsidRPr="00492AF0">
        <w:rPr>
          <w:rFonts w:ascii="Times New Roman" w:hAnsi="Times New Roman" w:cs="Times New Roman"/>
          <w:sz w:val="24"/>
          <w:szCs w:val="24"/>
          <w:lang w:val="pt-PT"/>
        </w:rPr>
        <w:t xml:space="preserve">, observa-se a necessidade de se ter espaços para os animais correrem e brincarem, pois essas atividades ajudam a controlar o peso, a melhorar o preparo físico e a colaborar com a saúde dos </w:t>
      </w:r>
      <w:r w:rsidR="002729BB" w:rsidRPr="00492AF0">
        <w:rPr>
          <w:rFonts w:ascii="Times New Roman" w:hAnsi="Times New Roman" w:cs="Times New Roman"/>
          <w:sz w:val="24"/>
          <w:szCs w:val="24"/>
          <w:lang w:val="pt-PT"/>
        </w:rPr>
        <w:t>P</w:t>
      </w:r>
      <w:r w:rsidRPr="00492AF0">
        <w:rPr>
          <w:rFonts w:ascii="Times New Roman" w:hAnsi="Times New Roman" w:cs="Times New Roman"/>
          <w:sz w:val="24"/>
          <w:szCs w:val="24"/>
          <w:lang w:val="pt-PT"/>
        </w:rPr>
        <w:t>ets.</w:t>
      </w:r>
    </w:p>
    <w:p w14:paraId="059D6C4D" w14:textId="603FFB00" w:rsidR="008C46C9" w:rsidRPr="00492AF0" w:rsidRDefault="009D19CA" w:rsidP="00BF79A0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92AF0">
        <w:rPr>
          <w:rFonts w:ascii="Times New Roman" w:hAnsi="Times New Roman" w:cs="Times New Roman"/>
          <w:sz w:val="24"/>
          <w:szCs w:val="24"/>
          <w:lang w:val="pt-PT"/>
        </w:rPr>
        <w:t xml:space="preserve">Pensando nisso, é que se </w:t>
      </w:r>
      <w:r w:rsidR="008C46C9" w:rsidRPr="00492AF0">
        <w:rPr>
          <w:rFonts w:ascii="Times New Roman" w:hAnsi="Times New Roman" w:cs="Times New Roman"/>
          <w:sz w:val="24"/>
          <w:szCs w:val="24"/>
          <w:lang w:val="pt-PT"/>
        </w:rPr>
        <w:t xml:space="preserve">deu a presente iniciativa, de </w:t>
      </w:r>
      <w:r w:rsidR="00357892" w:rsidRPr="00492AF0">
        <w:rPr>
          <w:rFonts w:ascii="Times New Roman" w:hAnsi="Times New Roman" w:cs="Times New Roman"/>
          <w:sz w:val="24"/>
          <w:szCs w:val="24"/>
          <w:lang w:val="pt-PT"/>
        </w:rPr>
        <w:t xml:space="preserve">se criar um espaço </w:t>
      </w:r>
      <w:r w:rsidR="009D14BF" w:rsidRPr="00492AF0">
        <w:rPr>
          <w:rFonts w:ascii="Times New Roman" w:hAnsi="Times New Roman" w:cs="Times New Roman"/>
          <w:sz w:val="24"/>
          <w:szCs w:val="24"/>
          <w:lang w:val="pt-PT"/>
        </w:rPr>
        <w:t>voltado aos Pets n</w:t>
      </w:r>
      <w:r w:rsidR="008C46C9" w:rsidRPr="00492AF0">
        <w:rPr>
          <w:rFonts w:ascii="Times New Roman" w:hAnsi="Times New Roman" w:cs="Times New Roman"/>
          <w:sz w:val="24"/>
          <w:szCs w:val="24"/>
          <w:lang w:val="pt-PT"/>
        </w:rPr>
        <w:t>as áreas d</w:t>
      </w:r>
      <w:r w:rsidRPr="00492AF0">
        <w:rPr>
          <w:rFonts w:ascii="Times New Roman" w:hAnsi="Times New Roman" w:cs="Times New Roman"/>
          <w:sz w:val="24"/>
          <w:szCs w:val="24"/>
          <w:lang w:val="pt-PT"/>
        </w:rPr>
        <w:t>a</w:t>
      </w:r>
      <w:r w:rsidR="008C46C9" w:rsidRPr="00492AF0">
        <w:rPr>
          <w:rFonts w:ascii="Times New Roman" w:hAnsi="Times New Roman" w:cs="Times New Roman"/>
          <w:sz w:val="24"/>
          <w:szCs w:val="24"/>
          <w:lang w:val="pt-PT"/>
        </w:rPr>
        <w:t xml:space="preserve">s </w:t>
      </w:r>
      <w:r w:rsidRPr="00492AF0">
        <w:rPr>
          <w:rFonts w:ascii="Times New Roman" w:hAnsi="Times New Roman" w:cs="Times New Roman"/>
          <w:sz w:val="24"/>
          <w:szCs w:val="24"/>
          <w:lang w:val="pt-PT"/>
        </w:rPr>
        <w:t>edificações</w:t>
      </w:r>
      <w:r w:rsidR="009D14BF" w:rsidRPr="00492AF0">
        <w:rPr>
          <w:rFonts w:ascii="Times New Roman" w:hAnsi="Times New Roman" w:cs="Times New Roman"/>
          <w:sz w:val="24"/>
          <w:szCs w:val="24"/>
          <w:lang w:val="pt-PT"/>
        </w:rPr>
        <w:t>, tudo</w:t>
      </w:r>
      <w:r w:rsidRPr="00492AF0">
        <w:rPr>
          <w:rFonts w:ascii="Times New Roman" w:hAnsi="Times New Roman" w:cs="Times New Roman"/>
          <w:sz w:val="24"/>
          <w:szCs w:val="24"/>
          <w:lang w:val="pt-PT"/>
        </w:rPr>
        <w:t xml:space="preserve"> em prol </w:t>
      </w:r>
      <w:r w:rsidR="00357892" w:rsidRPr="00492AF0">
        <w:rPr>
          <w:rFonts w:ascii="Times New Roman" w:hAnsi="Times New Roman" w:cs="Times New Roman"/>
          <w:sz w:val="24"/>
          <w:szCs w:val="24"/>
          <w:lang w:val="pt-PT"/>
        </w:rPr>
        <w:t>da saúde desses animais</w:t>
      </w:r>
      <w:r w:rsidR="006A05C6" w:rsidRPr="00492AF0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525FCA" w:rsidRPr="00492AF0">
        <w:rPr>
          <w:rFonts w:ascii="Times New Roman" w:hAnsi="Times New Roman" w:cs="Times New Roman"/>
          <w:sz w:val="24"/>
          <w:szCs w:val="24"/>
          <w:lang w:val="pt-PT"/>
        </w:rPr>
        <w:t xml:space="preserve">bem como </w:t>
      </w:r>
      <w:r w:rsidR="006A05C6" w:rsidRPr="00492AF0">
        <w:rPr>
          <w:rFonts w:ascii="Times New Roman" w:hAnsi="Times New Roman" w:cs="Times New Roman"/>
          <w:sz w:val="24"/>
          <w:szCs w:val="24"/>
          <w:lang w:val="pt-PT"/>
        </w:rPr>
        <w:t>do conforto e satisfação dos seus proprietários</w:t>
      </w:r>
      <w:r w:rsidR="008C46C9" w:rsidRPr="00492AF0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51A51E44" w14:textId="32CE3A01" w:rsidR="0017678E" w:rsidRPr="00492AF0" w:rsidRDefault="0017678E" w:rsidP="00BF79A0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92AF0">
        <w:rPr>
          <w:rFonts w:ascii="Times New Roman" w:hAnsi="Times New Roman" w:cs="Times New Roman"/>
          <w:sz w:val="24"/>
          <w:szCs w:val="24"/>
          <w:lang w:val="pt-PT"/>
        </w:rPr>
        <w:t xml:space="preserve">O </w:t>
      </w:r>
      <w:r w:rsidRPr="00492AF0">
        <w:rPr>
          <w:rFonts w:ascii="Times New Roman" w:hAnsi="Times New Roman" w:cs="Times New Roman"/>
          <w:i/>
          <w:iCs/>
          <w:sz w:val="24"/>
          <w:szCs w:val="24"/>
          <w:lang w:val="pt-PT"/>
        </w:rPr>
        <w:t>“Espaço Pet”</w:t>
      </w:r>
      <w:r w:rsidRPr="00492AF0">
        <w:rPr>
          <w:rFonts w:ascii="Times New Roman" w:hAnsi="Times New Roman" w:cs="Times New Roman"/>
          <w:sz w:val="24"/>
          <w:szCs w:val="24"/>
          <w:lang w:val="pt-PT"/>
        </w:rPr>
        <w:t xml:space="preserve"> é uma área reservada exclusivamente para os animais domésticos, cercado de todos os cuidados com a sanitarização do ambiente, onde possibilita-se lazer e interação dos Pets com seus donos, proporcionando bem-estar a todos. </w:t>
      </w:r>
    </w:p>
    <w:p w14:paraId="1E081465" w14:textId="1EEFB80A" w:rsidR="0046236E" w:rsidRDefault="00830F94" w:rsidP="00BF79A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2AF0">
        <w:rPr>
          <w:rFonts w:ascii="Times New Roman" w:hAnsi="Times New Roman" w:cs="Times New Roman"/>
          <w:sz w:val="24"/>
          <w:szCs w:val="24"/>
        </w:rPr>
        <w:t xml:space="preserve">Em face do </w:t>
      </w:r>
      <w:r w:rsidR="0046236E" w:rsidRPr="00492AF0">
        <w:rPr>
          <w:rFonts w:ascii="Times New Roman" w:hAnsi="Times New Roman" w:cs="Times New Roman"/>
          <w:sz w:val="24"/>
          <w:szCs w:val="24"/>
        </w:rPr>
        <w:t xml:space="preserve">exposto e pela importância desta iniciativa, espera-se contar com o apoio necessário dos ilustres Pares para a aprovação da presente proposição. </w:t>
      </w:r>
    </w:p>
    <w:p w14:paraId="6D740B42" w14:textId="77777777" w:rsidR="00BF79A0" w:rsidRPr="00BF79A0" w:rsidRDefault="00BF79A0" w:rsidP="00BF79A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8"/>
          <w:szCs w:val="8"/>
        </w:rPr>
      </w:pPr>
    </w:p>
    <w:p w14:paraId="4B4B534B" w14:textId="77777777" w:rsidR="00BF79A0" w:rsidRDefault="00BF79A0" w:rsidP="00653BE1">
      <w:pPr>
        <w:spacing w:after="0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7E788B43" w14:textId="20CBF38E" w:rsidR="00653BE1" w:rsidRPr="00492AF0" w:rsidRDefault="00653BE1" w:rsidP="00653BE1">
      <w:pPr>
        <w:spacing w:after="0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492AF0">
        <w:rPr>
          <w:rFonts w:ascii="Times New Roman" w:hAnsi="Times New Roman" w:cs="Times New Roman"/>
          <w:sz w:val="24"/>
          <w:szCs w:val="24"/>
        </w:rPr>
        <w:t xml:space="preserve">Natal/RN, </w:t>
      </w:r>
      <w:r w:rsidR="00A146CB" w:rsidRPr="00492AF0">
        <w:rPr>
          <w:rFonts w:ascii="Times New Roman" w:hAnsi="Times New Roman" w:cs="Times New Roman"/>
          <w:sz w:val="24"/>
          <w:szCs w:val="24"/>
        </w:rPr>
        <w:t>22</w:t>
      </w:r>
      <w:r w:rsidRPr="00492AF0">
        <w:rPr>
          <w:rFonts w:ascii="Times New Roman" w:hAnsi="Times New Roman" w:cs="Times New Roman"/>
          <w:sz w:val="24"/>
          <w:szCs w:val="24"/>
        </w:rPr>
        <w:t xml:space="preserve"> de </w:t>
      </w:r>
      <w:r w:rsidR="00A146CB" w:rsidRPr="00492AF0">
        <w:rPr>
          <w:rFonts w:ascii="Times New Roman" w:hAnsi="Times New Roman" w:cs="Times New Roman"/>
          <w:sz w:val="24"/>
          <w:szCs w:val="24"/>
        </w:rPr>
        <w:t xml:space="preserve">novembro </w:t>
      </w:r>
      <w:r w:rsidRPr="00492AF0">
        <w:rPr>
          <w:rFonts w:ascii="Times New Roman" w:hAnsi="Times New Roman" w:cs="Times New Roman"/>
          <w:sz w:val="24"/>
          <w:szCs w:val="24"/>
        </w:rPr>
        <w:t>de 2021</w:t>
      </w:r>
    </w:p>
    <w:p w14:paraId="51114778" w14:textId="77777777" w:rsidR="00BF79A0" w:rsidRDefault="00BF79A0" w:rsidP="00653BE1">
      <w:pPr>
        <w:tabs>
          <w:tab w:val="center" w:pos="4606"/>
          <w:tab w:val="left" w:pos="7155"/>
        </w:tabs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C6EC031" w14:textId="4FD8F3E4" w:rsidR="00653BE1" w:rsidRDefault="00653BE1" w:rsidP="00653BE1">
      <w:pPr>
        <w:tabs>
          <w:tab w:val="center" w:pos="4606"/>
          <w:tab w:val="left" w:pos="7155"/>
        </w:tabs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92AF0">
        <w:rPr>
          <w:rFonts w:ascii="Times New Roman" w:hAnsi="Times New Roman" w:cs="Times New Roman"/>
          <w:i/>
          <w:iCs/>
          <w:sz w:val="24"/>
          <w:szCs w:val="24"/>
        </w:rPr>
        <w:t>____________________________</w:t>
      </w:r>
    </w:p>
    <w:p w14:paraId="1FD007AC" w14:textId="77777777" w:rsidR="00653BE1" w:rsidRPr="00492AF0" w:rsidRDefault="00653BE1" w:rsidP="00653BE1">
      <w:pPr>
        <w:spacing w:after="0" w:line="240" w:lineRule="auto"/>
        <w:ind w:right="-11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92AF0">
        <w:rPr>
          <w:rFonts w:ascii="Times New Roman" w:hAnsi="Times New Roman" w:cs="Times New Roman"/>
          <w:b/>
          <w:i/>
          <w:iCs/>
          <w:sz w:val="24"/>
          <w:szCs w:val="24"/>
        </w:rPr>
        <w:t>ALDO CLEMENTE</w:t>
      </w:r>
    </w:p>
    <w:p w14:paraId="7BDEDDB4" w14:textId="68F0CACC" w:rsidR="008137DD" w:rsidRPr="00492AF0" w:rsidRDefault="00653BE1">
      <w:pPr>
        <w:spacing w:after="0" w:line="240" w:lineRule="auto"/>
        <w:ind w:right="-11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92AF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Vereador </w:t>
      </w:r>
      <w:r w:rsidR="00BD33DA" w:rsidRPr="00492AF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492A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PDT</w:t>
      </w:r>
    </w:p>
    <w:sectPr w:rsidR="008137DD" w:rsidRPr="00492AF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7412C" w14:textId="77777777" w:rsidR="00D75F54" w:rsidRDefault="00D75F54" w:rsidP="00653BE1">
      <w:pPr>
        <w:spacing w:after="0" w:line="240" w:lineRule="auto"/>
      </w:pPr>
      <w:r>
        <w:separator/>
      </w:r>
    </w:p>
  </w:endnote>
  <w:endnote w:type="continuationSeparator" w:id="0">
    <w:p w14:paraId="46F61325" w14:textId="77777777" w:rsidR="00D75F54" w:rsidRDefault="00D75F54" w:rsidP="00653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5F82" w14:textId="134161A1" w:rsidR="00653BE1" w:rsidRDefault="00653BE1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921DD8D" wp14:editId="12C17951">
          <wp:simplePos x="0" y="0"/>
          <wp:positionH relativeFrom="column">
            <wp:posOffset>-575310</wp:posOffset>
          </wp:positionH>
          <wp:positionV relativeFrom="paragraph">
            <wp:posOffset>147320</wp:posOffset>
          </wp:positionV>
          <wp:extent cx="6732270" cy="5524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Ativo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227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1CEE5D" w14:textId="77777777" w:rsidR="00653BE1" w:rsidRDefault="00653B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5E942" w14:textId="77777777" w:rsidR="00D75F54" w:rsidRDefault="00D75F54" w:rsidP="00653BE1">
      <w:pPr>
        <w:spacing w:after="0" w:line="240" w:lineRule="auto"/>
      </w:pPr>
      <w:r>
        <w:separator/>
      </w:r>
    </w:p>
  </w:footnote>
  <w:footnote w:type="continuationSeparator" w:id="0">
    <w:p w14:paraId="6C9033C4" w14:textId="77777777" w:rsidR="00D75F54" w:rsidRDefault="00D75F54" w:rsidP="00653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E1262" w14:textId="243E806E" w:rsidR="00653BE1" w:rsidRDefault="00653BE1" w:rsidP="00653BE1">
    <w:pPr>
      <w:pStyle w:val="Cabealho"/>
    </w:pPr>
    <w:bookmarkStart w:id="0" w:name="_Hlk70020021"/>
    <w:bookmarkStart w:id="1" w:name="_Hlk70020022"/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9A8BA62" wp14:editId="18A88E99">
          <wp:simplePos x="0" y="0"/>
          <wp:positionH relativeFrom="column">
            <wp:posOffset>3987165</wp:posOffset>
          </wp:positionH>
          <wp:positionV relativeFrom="paragraph">
            <wp:posOffset>2540</wp:posOffset>
          </wp:positionV>
          <wp:extent cx="1638300" cy="1243330"/>
          <wp:effectExtent l="0" t="0" r="0" b="0"/>
          <wp:wrapTight wrapText="bothSides">
            <wp:wrapPolygon edited="0">
              <wp:start x="7033" y="0"/>
              <wp:lineTo x="4772" y="1655"/>
              <wp:lineTo x="3265" y="3971"/>
              <wp:lineTo x="3265" y="5295"/>
              <wp:lineTo x="1256" y="6950"/>
              <wp:lineTo x="1256" y="21181"/>
              <wp:lineTo x="21349" y="21181"/>
              <wp:lineTo x="21349" y="7281"/>
              <wp:lineTo x="20595" y="5295"/>
              <wp:lineTo x="15572" y="0"/>
              <wp:lineTo x="7033" y="0"/>
            </wp:wrapPolygon>
          </wp:wrapTight>
          <wp:docPr id="77" name="Imagem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ldo vereadorAtiv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243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0E88">
      <w:rPr>
        <w:rFonts w:ascii="Arial" w:hAnsi="Arial" w:cs="Arial"/>
        <w:b/>
        <w:noProof/>
        <w:sz w:val="20"/>
        <w:szCs w:val="20"/>
        <w:lang w:eastAsia="pt-BR"/>
      </w:rPr>
      <w:drawing>
        <wp:inline distT="0" distB="0" distL="0" distR="0" wp14:anchorId="6F6FE9BB" wp14:editId="3366A1B2">
          <wp:extent cx="1643270" cy="944880"/>
          <wp:effectExtent l="0" t="0" r="0" b="7620"/>
          <wp:docPr id="78" name="Imagem 78" descr="C:\Users\alexandre.marinho\Desktop\logo-camara-sem-slog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andre.marinho\Desktop\logo-camara-sem-sloga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077" cy="949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C428A5" w14:textId="77777777" w:rsidR="00653BE1" w:rsidRPr="00505FE2" w:rsidRDefault="00653BE1" w:rsidP="00653BE1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               </w:t>
    </w:r>
    <w:r w:rsidRPr="00505FE2">
      <w:rPr>
        <w:rFonts w:ascii="Times New Roman" w:hAnsi="Times New Roman" w:cs="Times New Roman"/>
        <w:b/>
        <w:bCs/>
      </w:rPr>
      <w:t>Palácio Padre Miguelinho</w:t>
    </w:r>
  </w:p>
  <w:p w14:paraId="6EFC3B12" w14:textId="1056E3EE" w:rsidR="00653BE1" w:rsidRDefault="00653BE1" w:rsidP="00771997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               </w:t>
    </w:r>
    <w:r w:rsidRPr="00505FE2">
      <w:rPr>
        <w:rFonts w:ascii="Times New Roman" w:hAnsi="Times New Roman" w:cs="Times New Roman"/>
        <w:b/>
        <w:bCs/>
      </w:rPr>
      <w:t>Gabinete do Vereador Aldo Clemente</w:t>
    </w:r>
    <w:bookmarkEnd w:id="0"/>
    <w:bookmarkEnd w:id="1"/>
  </w:p>
  <w:p w14:paraId="7072E8A4" w14:textId="77777777" w:rsidR="0067383E" w:rsidRDefault="0067383E" w:rsidP="00771997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1D"/>
    <w:rsid w:val="00011B15"/>
    <w:rsid w:val="00012EDB"/>
    <w:rsid w:val="000320C3"/>
    <w:rsid w:val="000341A2"/>
    <w:rsid w:val="0004138D"/>
    <w:rsid w:val="00044B39"/>
    <w:rsid w:val="00046F87"/>
    <w:rsid w:val="00061B38"/>
    <w:rsid w:val="00062A61"/>
    <w:rsid w:val="00090AB3"/>
    <w:rsid w:val="000A3E95"/>
    <w:rsid w:val="000B37BE"/>
    <w:rsid w:val="00101230"/>
    <w:rsid w:val="00101947"/>
    <w:rsid w:val="001249D8"/>
    <w:rsid w:val="0012732B"/>
    <w:rsid w:val="0017678E"/>
    <w:rsid w:val="00176C1D"/>
    <w:rsid w:val="00187212"/>
    <w:rsid w:val="00191D82"/>
    <w:rsid w:val="001970B5"/>
    <w:rsid w:val="001E494C"/>
    <w:rsid w:val="001F0E31"/>
    <w:rsid w:val="00224A30"/>
    <w:rsid w:val="002350D6"/>
    <w:rsid w:val="002678C4"/>
    <w:rsid w:val="002729BB"/>
    <w:rsid w:val="00274A92"/>
    <w:rsid w:val="002C47D8"/>
    <w:rsid w:val="002D0248"/>
    <w:rsid w:val="002D5757"/>
    <w:rsid w:val="00302F63"/>
    <w:rsid w:val="00311753"/>
    <w:rsid w:val="003322A6"/>
    <w:rsid w:val="00357892"/>
    <w:rsid w:val="0038200B"/>
    <w:rsid w:val="00382720"/>
    <w:rsid w:val="003923C0"/>
    <w:rsid w:val="003B0B6B"/>
    <w:rsid w:val="003B3A20"/>
    <w:rsid w:val="003D592E"/>
    <w:rsid w:val="003E2694"/>
    <w:rsid w:val="003F134E"/>
    <w:rsid w:val="0041658A"/>
    <w:rsid w:val="0042631E"/>
    <w:rsid w:val="00432FE5"/>
    <w:rsid w:val="00441245"/>
    <w:rsid w:val="00451A30"/>
    <w:rsid w:val="004549A6"/>
    <w:rsid w:val="004566D5"/>
    <w:rsid w:val="0045794C"/>
    <w:rsid w:val="0046236E"/>
    <w:rsid w:val="00466BD4"/>
    <w:rsid w:val="004769A2"/>
    <w:rsid w:val="00492AF0"/>
    <w:rsid w:val="0049573D"/>
    <w:rsid w:val="004D6371"/>
    <w:rsid w:val="004E7E8D"/>
    <w:rsid w:val="00501A01"/>
    <w:rsid w:val="00504275"/>
    <w:rsid w:val="00506FED"/>
    <w:rsid w:val="005070B6"/>
    <w:rsid w:val="00512558"/>
    <w:rsid w:val="00525FCA"/>
    <w:rsid w:val="005D5CE6"/>
    <w:rsid w:val="006349B6"/>
    <w:rsid w:val="00641FA8"/>
    <w:rsid w:val="00653BE1"/>
    <w:rsid w:val="0067383E"/>
    <w:rsid w:val="00675AB8"/>
    <w:rsid w:val="006A05C6"/>
    <w:rsid w:val="006A5BED"/>
    <w:rsid w:val="007140CD"/>
    <w:rsid w:val="00741B04"/>
    <w:rsid w:val="00743DE5"/>
    <w:rsid w:val="00771997"/>
    <w:rsid w:val="007B1AE2"/>
    <w:rsid w:val="007C7A4C"/>
    <w:rsid w:val="007D7F41"/>
    <w:rsid w:val="008137DD"/>
    <w:rsid w:val="008263DD"/>
    <w:rsid w:val="00830F94"/>
    <w:rsid w:val="00856D1A"/>
    <w:rsid w:val="0089421D"/>
    <w:rsid w:val="008C46C9"/>
    <w:rsid w:val="008C6203"/>
    <w:rsid w:val="00903125"/>
    <w:rsid w:val="00905578"/>
    <w:rsid w:val="009211C7"/>
    <w:rsid w:val="00924B8A"/>
    <w:rsid w:val="00941E62"/>
    <w:rsid w:val="0097292E"/>
    <w:rsid w:val="00976B50"/>
    <w:rsid w:val="0098128B"/>
    <w:rsid w:val="00985AFC"/>
    <w:rsid w:val="009D14BF"/>
    <w:rsid w:val="009D19CA"/>
    <w:rsid w:val="009E7EA0"/>
    <w:rsid w:val="009F7412"/>
    <w:rsid w:val="00A01E2A"/>
    <w:rsid w:val="00A10D7A"/>
    <w:rsid w:val="00A146CB"/>
    <w:rsid w:val="00A32EBD"/>
    <w:rsid w:val="00A47DF1"/>
    <w:rsid w:val="00A57AD5"/>
    <w:rsid w:val="00A62723"/>
    <w:rsid w:val="00A873A4"/>
    <w:rsid w:val="00AA4329"/>
    <w:rsid w:val="00AD2E8F"/>
    <w:rsid w:val="00B018F9"/>
    <w:rsid w:val="00B02883"/>
    <w:rsid w:val="00B07D9F"/>
    <w:rsid w:val="00B22884"/>
    <w:rsid w:val="00B37965"/>
    <w:rsid w:val="00B42960"/>
    <w:rsid w:val="00B611C0"/>
    <w:rsid w:val="00B839F1"/>
    <w:rsid w:val="00B84FC5"/>
    <w:rsid w:val="00BC434B"/>
    <w:rsid w:val="00BD33DA"/>
    <w:rsid w:val="00BF79A0"/>
    <w:rsid w:val="00C45986"/>
    <w:rsid w:val="00C543B6"/>
    <w:rsid w:val="00C70691"/>
    <w:rsid w:val="00C74579"/>
    <w:rsid w:val="00CA0DA6"/>
    <w:rsid w:val="00CB4D52"/>
    <w:rsid w:val="00CB5308"/>
    <w:rsid w:val="00CD1BA6"/>
    <w:rsid w:val="00CD225A"/>
    <w:rsid w:val="00D047E6"/>
    <w:rsid w:val="00D049FF"/>
    <w:rsid w:val="00D077AC"/>
    <w:rsid w:val="00D131CD"/>
    <w:rsid w:val="00D22CE7"/>
    <w:rsid w:val="00D426C3"/>
    <w:rsid w:val="00D561E6"/>
    <w:rsid w:val="00D67127"/>
    <w:rsid w:val="00D75F54"/>
    <w:rsid w:val="00DD51B1"/>
    <w:rsid w:val="00DF087E"/>
    <w:rsid w:val="00E018AC"/>
    <w:rsid w:val="00E20FA1"/>
    <w:rsid w:val="00E23632"/>
    <w:rsid w:val="00E33AF5"/>
    <w:rsid w:val="00E36668"/>
    <w:rsid w:val="00E375CE"/>
    <w:rsid w:val="00E41DA2"/>
    <w:rsid w:val="00E42721"/>
    <w:rsid w:val="00E459C9"/>
    <w:rsid w:val="00E4745C"/>
    <w:rsid w:val="00E60900"/>
    <w:rsid w:val="00E81B74"/>
    <w:rsid w:val="00E9310E"/>
    <w:rsid w:val="00EE14B7"/>
    <w:rsid w:val="00EE7621"/>
    <w:rsid w:val="00F16D39"/>
    <w:rsid w:val="00F279B5"/>
    <w:rsid w:val="00F429F6"/>
    <w:rsid w:val="00F45768"/>
    <w:rsid w:val="00F515BD"/>
    <w:rsid w:val="00F55543"/>
    <w:rsid w:val="00F70533"/>
    <w:rsid w:val="00F928E8"/>
    <w:rsid w:val="00FE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746E"/>
  <w15:chartTrackingRefBased/>
  <w15:docId w15:val="{26A48795-B103-4C4A-A108-46A5EFB3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C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176C1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53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3BE1"/>
  </w:style>
  <w:style w:type="paragraph" w:styleId="Rodap">
    <w:name w:val="footer"/>
    <w:basedOn w:val="Normal"/>
    <w:link w:val="RodapChar"/>
    <w:uiPriority w:val="99"/>
    <w:unhideWhenUsed/>
    <w:rsid w:val="00653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3BE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2288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22884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228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05AE6-E676-4554-85E0-01685362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5</Pages>
  <Words>1031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</dc:creator>
  <cp:keywords/>
  <dc:description/>
  <cp:lastModifiedBy>Ives Kleiton da Silveira</cp:lastModifiedBy>
  <cp:revision>11</cp:revision>
  <dcterms:created xsi:type="dcterms:W3CDTF">2021-11-22T13:54:00Z</dcterms:created>
  <dcterms:modified xsi:type="dcterms:W3CDTF">2022-11-03T15:14:00Z</dcterms:modified>
</cp:coreProperties>
</file>