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90101" w14:textId="77777777" w:rsidR="003A3BF4" w:rsidRDefault="00531EF1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noProof/>
          <w:sz w:val="22"/>
        </w:rPr>
        <w:object w:dxaOrig="946" w:dyaOrig="1320" w14:anchorId="7A8EA6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7.5pt;height:47.25pt;mso-width-percent:0;mso-height-percent:0;mso-width-percent:0;mso-height-percent:0" o:ole="" fillcolor="window">
            <v:imagedata r:id="rId7" o:title=""/>
          </v:shape>
          <o:OLEObject Type="Embed" ProgID="Word.Picture.8" ShapeID="_x0000_i1025" DrawAspect="Content" ObjectID="_1730886491" r:id="rId8"/>
        </w:object>
      </w:r>
    </w:p>
    <w:p w14:paraId="1B884C6C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PODER LEGISLATIVO MUNICIPAL</w:t>
      </w:r>
    </w:p>
    <w:p w14:paraId="56E88288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CÂMARA MUNICIPAL DE NATAL</w:t>
      </w:r>
    </w:p>
    <w:p w14:paraId="30E47732" w14:textId="77777777" w:rsidR="003A3BF4" w:rsidRPr="00411C8E" w:rsidRDefault="003A3BF4" w:rsidP="003A3BF4">
      <w:pPr>
        <w:jc w:val="center"/>
      </w:pPr>
      <w:r w:rsidRPr="00411C8E">
        <w:t xml:space="preserve">GABINETE DO VEREADOR </w:t>
      </w:r>
    </w:p>
    <w:p w14:paraId="47BD8032" w14:textId="77777777" w:rsidR="003A3BF4" w:rsidRDefault="003A3BF4" w:rsidP="003A3BF4">
      <w:pPr>
        <w:jc w:val="both"/>
      </w:pPr>
    </w:p>
    <w:p w14:paraId="4BEBDF7F" w14:textId="77777777" w:rsidR="00411C8E" w:rsidRPr="00411C8E" w:rsidRDefault="00411C8E" w:rsidP="003A3BF4">
      <w:pPr>
        <w:jc w:val="both"/>
      </w:pPr>
    </w:p>
    <w:p w14:paraId="32E9E31B" w14:textId="2027A906" w:rsidR="003A3BF4" w:rsidRPr="00C323F7" w:rsidRDefault="003A3BF4" w:rsidP="003A3BF4">
      <w:pPr>
        <w:jc w:val="both"/>
        <w:rPr>
          <w:b/>
        </w:rPr>
      </w:pPr>
      <w:r w:rsidRPr="00C323F7">
        <w:rPr>
          <w:b/>
        </w:rPr>
        <w:t xml:space="preserve">EMENDA MODIFICATIVA AO PROJETO DE LEI </w:t>
      </w:r>
      <w:r w:rsidR="00A3370B">
        <w:rPr>
          <w:b/>
        </w:rPr>
        <w:t>477</w:t>
      </w:r>
      <w:r w:rsidR="00AD0461">
        <w:rPr>
          <w:b/>
        </w:rPr>
        <w:t>/20</w:t>
      </w:r>
      <w:r w:rsidR="00AE6D64">
        <w:rPr>
          <w:b/>
        </w:rPr>
        <w:t>2</w:t>
      </w:r>
      <w:r w:rsidR="00A3370B">
        <w:rPr>
          <w:b/>
        </w:rPr>
        <w:t>2</w:t>
      </w:r>
      <w:r w:rsidR="00AD0461">
        <w:rPr>
          <w:b/>
        </w:rPr>
        <w:t xml:space="preserve"> – LEI </w:t>
      </w:r>
      <w:r w:rsidR="00155DFC">
        <w:rPr>
          <w:b/>
        </w:rPr>
        <w:t>ORÇAMENTÁRIA ANUAL - LOA</w:t>
      </w:r>
      <w:r w:rsidRPr="00C323F7">
        <w:rPr>
          <w:b/>
        </w:rPr>
        <w:t xml:space="preserve"> </w:t>
      </w:r>
      <w:r w:rsidR="002D47C2">
        <w:rPr>
          <w:b/>
        </w:rPr>
        <w:t>202</w:t>
      </w:r>
      <w:r w:rsidR="00215DE1">
        <w:rPr>
          <w:b/>
        </w:rPr>
        <w:t>3</w:t>
      </w:r>
    </w:p>
    <w:p w14:paraId="712B8FE5" w14:textId="77777777" w:rsidR="003A3BF4" w:rsidRPr="00C323F7" w:rsidRDefault="003A3BF4" w:rsidP="003A3BF4">
      <w:pPr>
        <w:jc w:val="both"/>
        <w:rPr>
          <w:b/>
        </w:rPr>
      </w:pPr>
    </w:p>
    <w:p w14:paraId="16857CCD" w14:textId="767E74FC" w:rsidR="00FF3C09" w:rsidRDefault="003A3BF4" w:rsidP="005D5AC3">
      <w:pPr>
        <w:jc w:val="both"/>
      </w:pPr>
      <w:r w:rsidRPr="00C323F7">
        <w:t>Art. 1</w:t>
      </w:r>
      <w:r>
        <w:t>º</w:t>
      </w:r>
      <w:r w:rsidR="00EB43E8">
        <w:t xml:space="preserve"> – </w:t>
      </w:r>
      <w:r w:rsidR="005D5AC3">
        <w:t xml:space="preserve">Reserva recursos na Ação </w:t>
      </w:r>
      <w:r w:rsidR="006A5671">
        <w:t>12</w:t>
      </w:r>
      <w:r w:rsidR="004C484E" w:rsidRPr="004C484E">
        <w:t>.</w:t>
      </w:r>
      <w:r w:rsidR="006A5671">
        <w:t>36</w:t>
      </w:r>
      <w:r w:rsidR="007D0095">
        <w:t>5</w:t>
      </w:r>
      <w:r w:rsidR="004C484E" w:rsidRPr="004C484E">
        <w:t>.1</w:t>
      </w:r>
      <w:r w:rsidR="007D0095">
        <w:t>53</w:t>
      </w:r>
      <w:r w:rsidR="004C484E" w:rsidRPr="004C484E">
        <w:t>.</w:t>
      </w:r>
      <w:r w:rsidR="007D0095">
        <w:t>11</w:t>
      </w:r>
      <w:r w:rsidR="000D55DC">
        <w:t>5</w:t>
      </w:r>
      <w:r w:rsidR="007D0095">
        <w:t>1</w:t>
      </w:r>
      <w:r w:rsidR="004C484E" w:rsidRPr="004C484E">
        <w:t xml:space="preserve"> – </w:t>
      </w:r>
      <w:r w:rsidR="000D55DC">
        <w:t>CONSTRUÇÃO, REFORMA E AMPLIAÇÃO DE CENTROS MUNICIPAIS DE EDUCAÇÃO INFANTIL.</w:t>
      </w:r>
    </w:p>
    <w:p w14:paraId="2F3C2F6A" w14:textId="17B65208" w:rsidR="003A3BF4" w:rsidRPr="005D5AC3" w:rsidRDefault="005D5AC3" w:rsidP="00FF3C09">
      <w:pPr>
        <w:jc w:val="both"/>
      </w:pPr>
      <w:r>
        <w:t>Tem como</w:t>
      </w:r>
      <w:r w:rsidR="00FF3C09">
        <w:t xml:space="preserve"> </w:t>
      </w:r>
      <w:r>
        <w:t>objetivo garantir recursos necessários para</w:t>
      </w:r>
      <w:r w:rsidR="00306E45">
        <w:t xml:space="preserve"> </w:t>
      </w:r>
      <w:r w:rsidR="000D55DC">
        <w:t xml:space="preserve">AMPLIAR A CAPACIDADE DE ATENDIMENTO DA OFERTA DA EDUCAÇÃO INFANTIL POR MEIO DA CONSTRUÇÃO, </w:t>
      </w:r>
      <w:r w:rsidR="008F3643">
        <w:t>RE</w:t>
      </w:r>
      <w:r w:rsidR="000D55DC">
        <w:t>FORMA E/OU AMPLIAÇÃO DOS CENTROS MUNICIPAIS DE EDUCAÇÃO INFANTIL, ASSEGURANDO A MANUTENÇÃO E A ACESSIBILIDADE, GARANTINDO OS PADRÕES MÍNIMOS DE QUALIDADE</w:t>
      </w:r>
      <w:r w:rsidR="008F3643">
        <w:t xml:space="preserve"> NA COMUNIDADE </w:t>
      </w:r>
      <w:r w:rsidR="00056A80">
        <w:t>COLINAS DO POTENGI</w:t>
      </w:r>
      <w:r w:rsidR="005B002D">
        <w:t>,</w:t>
      </w:r>
      <w:r w:rsidRPr="005D5AC3">
        <w:t xml:space="preserve"> conforme quadro demonstrativo a seguir:</w:t>
      </w:r>
    </w:p>
    <w:p w14:paraId="32F3CCA7" w14:textId="77777777" w:rsidR="003A3BF4" w:rsidRPr="00C323F7" w:rsidRDefault="003A3BF4" w:rsidP="003A3BF4">
      <w:pPr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503453" w14:paraId="6A8D8909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4DFEDFA9" w14:textId="77777777" w:rsidR="00F602E0" w:rsidRPr="00503453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6394236D" w14:textId="4FFEAB76" w:rsidR="005D5AC3" w:rsidRPr="005D5AC3" w:rsidRDefault="006A5671" w:rsidP="005D5A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4C484E">
              <w:rPr>
                <w:sz w:val="20"/>
                <w:szCs w:val="20"/>
              </w:rPr>
              <w:t xml:space="preserve">.00 – SEC.MUN. </w:t>
            </w:r>
            <w:r w:rsidR="001771FA">
              <w:rPr>
                <w:sz w:val="20"/>
                <w:szCs w:val="20"/>
              </w:rPr>
              <w:t>SEMIDH</w:t>
            </w:r>
          </w:p>
          <w:p w14:paraId="45D72AB0" w14:textId="678B4670" w:rsidR="00F602E0" w:rsidRPr="00503453" w:rsidRDefault="006A5671" w:rsidP="00177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5D5AC3" w:rsidRPr="005D5AC3">
              <w:rPr>
                <w:sz w:val="20"/>
                <w:szCs w:val="20"/>
              </w:rPr>
              <w:t>.</w:t>
            </w:r>
            <w:r w:rsidR="00024B4B">
              <w:rPr>
                <w:sz w:val="20"/>
                <w:szCs w:val="20"/>
              </w:rPr>
              <w:t>01</w:t>
            </w:r>
            <w:r w:rsidR="005D5AC3" w:rsidRPr="005D5AC3">
              <w:rPr>
                <w:sz w:val="20"/>
                <w:szCs w:val="20"/>
              </w:rPr>
              <w:t xml:space="preserve"> – </w:t>
            </w:r>
            <w:r w:rsidR="00024B4B">
              <w:rPr>
                <w:sz w:val="20"/>
                <w:szCs w:val="20"/>
              </w:rPr>
              <w:t>GABINETE DO SECRETÁRIO</w:t>
            </w:r>
          </w:p>
        </w:tc>
      </w:tr>
      <w:tr w:rsidR="00F602E0" w:rsidRPr="00503453" w14:paraId="146C9261" w14:textId="77777777" w:rsidTr="00A07FF7">
        <w:tc>
          <w:tcPr>
            <w:tcW w:w="2235" w:type="dxa"/>
            <w:vAlign w:val="center"/>
          </w:tcPr>
          <w:p w14:paraId="52CF1C13" w14:textId="77777777" w:rsidR="00F602E0" w:rsidRPr="00012C42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6E74DDC4" w14:textId="5BE790D2" w:rsidR="00F602E0" w:rsidRPr="00503453" w:rsidRDefault="000D55DC" w:rsidP="004C484E">
            <w:pPr>
              <w:rPr>
                <w:sz w:val="20"/>
                <w:szCs w:val="20"/>
              </w:rPr>
            </w:pPr>
            <w:r w:rsidRPr="000D55DC">
              <w:rPr>
                <w:sz w:val="20"/>
                <w:szCs w:val="20"/>
              </w:rPr>
              <w:t>12.365.153.1151 – CONSTRUÇÃO, REFORMA E AMPLIAÇÃO DE CENTROS MUNICIPAIS DE EDUCAÇÃO INFANTIL.</w:t>
            </w:r>
          </w:p>
        </w:tc>
      </w:tr>
      <w:tr w:rsidR="00F602E0" w:rsidRPr="00503453" w14:paraId="723813E8" w14:textId="77777777" w:rsidTr="00A07FF7">
        <w:tc>
          <w:tcPr>
            <w:tcW w:w="2235" w:type="dxa"/>
            <w:vAlign w:val="center"/>
          </w:tcPr>
          <w:p w14:paraId="2438558D" w14:textId="77777777" w:rsidR="00F602E0" w:rsidRPr="00012C42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  <w:vAlign w:val="center"/>
          </w:tcPr>
          <w:p w14:paraId="2036D28C" w14:textId="690A4E18" w:rsidR="00F602E0" w:rsidRPr="00F602E0" w:rsidRDefault="000D55DC" w:rsidP="00056A80">
            <w:pPr>
              <w:rPr>
                <w:sz w:val="20"/>
                <w:szCs w:val="20"/>
                <w:u w:val="single"/>
              </w:rPr>
            </w:pPr>
            <w:r w:rsidRPr="000D55DC">
              <w:rPr>
                <w:sz w:val="20"/>
                <w:szCs w:val="20"/>
                <w:u w:val="single"/>
              </w:rPr>
              <w:t>AMPLIAR A CAPACIDADE DE ATENDIMENTO DA OFERTA DA EDUCAÇÃO INFANTIL POR MEIO DA CONSTRUÇÃO, EWFORMA E/OU AMPLIAÇÃO DOS CENTROS MUNICIPAIS DE EDUCAÇÃO INFANTIL, ASSEGURANDO A MANUTENÇÃO E A ACESSIBILIDADE, GARANTINDO OS PADRÕES MÍNIMOS DE QUALIDADE</w:t>
            </w:r>
            <w:r w:rsidR="008F3643">
              <w:rPr>
                <w:sz w:val="20"/>
                <w:szCs w:val="20"/>
                <w:u w:val="single"/>
              </w:rPr>
              <w:t xml:space="preserve"> MA COMUNIDADE </w:t>
            </w:r>
            <w:r w:rsidR="00056A80">
              <w:rPr>
                <w:sz w:val="20"/>
                <w:szCs w:val="20"/>
                <w:u w:val="single"/>
              </w:rPr>
              <w:t>COLINAS DO POTENGI.</w:t>
            </w:r>
          </w:p>
        </w:tc>
      </w:tr>
      <w:tr w:rsidR="00F602E0" w:rsidRPr="00503453" w14:paraId="3FE34FB7" w14:textId="77777777" w:rsidTr="00A07FF7">
        <w:tc>
          <w:tcPr>
            <w:tcW w:w="2235" w:type="dxa"/>
            <w:vAlign w:val="center"/>
          </w:tcPr>
          <w:p w14:paraId="6C609D52" w14:textId="77777777" w:rsidR="00F602E0" w:rsidRPr="00503453" w:rsidRDefault="00411C8E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51803E4F" w14:textId="230F6641" w:rsidR="00F602E0" w:rsidRPr="00503453" w:rsidRDefault="005D5AC3" w:rsidP="008438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NECESSÁ</w:t>
            </w:r>
            <w:r w:rsidRPr="005D5AC3">
              <w:rPr>
                <w:sz w:val="20"/>
                <w:szCs w:val="20"/>
              </w:rPr>
              <w:t>RIO PARA EXECUÇÃO DA AÇÃO</w:t>
            </w:r>
          </w:p>
        </w:tc>
      </w:tr>
    </w:tbl>
    <w:p w14:paraId="6D200758" w14:textId="77777777" w:rsidR="003A3BF4" w:rsidRPr="00C323F7" w:rsidRDefault="003A3BF4" w:rsidP="003A3BF4">
      <w:r w:rsidRPr="00C323F7">
        <w:t>Art. 2</w:t>
      </w:r>
      <w:r>
        <w:t>º</w:t>
      </w:r>
      <w:r w:rsidRPr="00C323F7">
        <w:t xml:space="preserve"> – A alocação </w:t>
      </w:r>
      <w:r>
        <w:t xml:space="preserve">de recursos </w:t>
      </w:r>
      <w:r w:rsidRPr="00C323F7">
        <w:t>de que trata o art. 1º será advinda da</w:t>
      </w:r>
      <w:r>
        <w:t>s</w:t>
      </w:r>
      <w:r w:rsidRPr="00C323F7">
        <w:t xml:space="preserve"> </w:t>
      </w:r>
      <w:r>
        <w:t>seguintes anulações de despesas:</w:t>
      </w:r>
      <w:r w:rsidRPr="00C323F7">
        <w:t xml:space="preserve"> </w:t>
      </w:r>
    </w:p>
    <w:p w14:paraId="00C69B55" w14:textId="77777777" w:rsidR="003A3BF4" w:rsidRPr="00C323F7" w:rsidRDefault="003A3BF4" w:rsidP="003A3BF4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503453" w14:paraId="5468FC87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5E41AFC5" w14:textId="77777777" w:rsidR="00F602E0" w:rsidRPr="00503453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0C383297" w14:textId="77777777" w:rsidR="00742F26" w:rsidRPr="00742F26" w:rsidRDefault="00742F26" w:rsidP="00742F26">
            <w:pPr>
              <w:rPr>
                <w:sz w:val="20"/>
                <w:szCs w:val="20"/>
              </w:rPr>
            </w:pPr>
            <w:r w:rsidRPr="00742F26">
              <w:rPr>
                <w:sz w:val="20"/>
                <w:szCs w:val="20"/>
              </w:rPr>
              <w:t>15.00 – SEC.MUN. SEMIDH</w:t>
            </w:r>
          </w:p>
          <w:p w14:paraId="1900F2A2" w14:textId="62F98526" w:rsidR="00F602E0" w:rsidRPr="00503453" w:rsidRDefault="00742F26" w:rsidP="00742F26">
            <w:pPr>
              <w:rPr>
                <w:sz w:val="20"/>
                <w:szCs w:val="20"/>
              </w:rPr>
            </w:pPr>
            <w:r w:rsidRPr="00742F26">
              <w:rPr>
                <w:sz w:val="20"/>
                <w:szCs w:val="20"/>
              </w:rPr>
              <w:t>15.01 – GABINETE DO SECRETÁRIO</w:t>
            </w:r>
          </w:p>
        </w:tc>
      </w:tr>
      <w:tr w:rsidR="00F602E0" w:rsidRPr="00503453" w14:paraId="392082BC" w14:textId="77777777" w:rsidTr="00A07FF7">
        <w:tc>
          <w:tcPr>
            <w:tcW w:w="2235" w:type="dxa"/>
            <w:vAlign w:val="center"/>
          </w:tcPr>
          <w:p w14:paraId="5AACB26A" w14:textId="77777777" w:rsidR="00F602E0" w:rsidRPr="00012C42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2E457183" w14:textId="7073FD43" w:rsidR="00F602E0" w:rsidRPr="00503453" w:rsidRDefault="000D55DC" w:rsidP="00411C8E">
            <w:pPr>
              <w:rPr>
                <w:sz w:val="20"/>
                <w:szCs w:val="20"/>
              </w:rPr>
            </w:pPr>
            <w:r w:rsidRPr="000D55DC">
              <w:rPr>
                <w:sz w:val="20"/>
                <w:szCs w:val="20"/>
              </w:rPr>
              <w:t>12.365.153.1151 – CONSTRUÇÃO, REFORMA E AMPLIAÇÃO DE CENTROS MUNICIPAIS DE EDUCAÇÃO INFANTIL.</w:t>
            </w:r>
          </w:p>
        </w:tc>
      </w:tr>
      <w:tr w:rsidR="00F602E0" w:rsidRPr="00503453" w14:paraId="7E680656" w14:textId="77777777" w:rsidTr="00A07FF7">
        <w:tc>
          <w:tcPr>
            <w:tcW w:w="2235" w:type="dxa"/>
            <w:vAlign w:val="center"/>
          </w:tcPr>
          <w:p w14:paraId="2F443F76" w14:textId="77777777" w:rsidR="00F602E0" w:rsidRPr="00503453" w:rsidRDefault="00411C8E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6843718C" w14:textId="16817B3A" w:rsidR="00F602E0" w:rsidRPr="00503453" w:rsidRDefault="00E824C8" w:rsidP="00843852">
            <w:pPr>
              <w:rPr>
                <w:sz w:val="20"/>
                <w:szCs w:val="20"/>
              </w:rPr>
            </w:pPr>
            <w:r w:rsidRPr="00E824C8">
              <w:rPr>
                <w:sz w:val="20"/>
                <w:szCs w:val="20"/>
              </w:rPr>
              <w:t>VALOR NECESSÁRIO PARA EXECUÇÃO DA AÇÃO</w:t>
            </w:r>
          </w:p>
        </w:tc>
      </w:tr>
    </w:tbl>
    <w:p w14:paraId="4F132E07" w14:textId="77777777" w:rsidR="003A3BF4" w:rsidRPr="00C323F7" w:rsidRDefault="003A3BF4" w:rsidP="003A3BF4"/>
    <w:p w14:paraId="2DD98F32" w14:textId="14649F09" w:rsidR="003A3BF4" w:rsidRPr="00C323F7" w:rsidRDefault="003A3BF4" w:rsidP="003A3BF4">
      <w:pPr>
        <w:jc w:val="center"/>
      </w:pPr>
      <w:r w:rsidRPr="00C323F7">
        <w:t>S</w:t>
      </w:r>
      <w:r w:rsidR="00096E81">
        <w:t xml:space="preserve">ala das Sessões, </w:t>
      </w:r>
      <w:r>
        <w:t xml:space="preserve">de </w:t>
      </w:r>
      <w:r w:rsidR="00215DE1">
        <w:t>novembro</w:t>
      </w:r>
      <w:r w:rsidR="00F538C6">
        <w:t xml:space="preserve"> </w:t>
      </w:r>
      <w:r w:rsidR="00411C8E">
        <w:t>de 20</w:t>
      </w:r>
      <w:r w:rsidR="00AE6D64">
        <w:t>2</w:t>
      </w:r>
      <w:r w:rsidR="00215DE1">
        <w:t>2</w:t>
      </w:r>
      <w:r w:rsidRPr="00C323F7">
        <w:t>.</w:t>
      </w:r>
    </w:p>
    <w:p w14:paraId="44D9E310" w14:textId="77777777" w:rsidR="003A3BF4" w:rsidRDefault="003A3BF4" w:rsidP="00236509"/>
    <w:p w14:paraId="4098D5E3" w14:textId="77777777" w:rsidR="00096E81" w:rsidRDefault="00096E81" w:rsidP="00096E81">
      <w:pPr>
        <w:jc w:val="center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VEREADOR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AUTOR</w:t>
      </w:r>
    </w:p>
    <w:p w14:paraId="42524AFE" w14:textId="55E86CF0" w:rsidR="00096E81" w:rsidRDefault="00096E81" w:rsidP="00096E81">
      <w:pPr>
        <w:rPr>
          <w:rFonts w:ascii="Arial" w:hAnsi="Arial" w:cs="Arial"/>
          <w:b/>
          <w:i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55B09EE" wp14:editId="0EC5D0D0">
            <wp:simplePos x="0" y="0"/>
            <wp:positionH relativeFrom="margin">
              <wp:posOffset>1924050</wp:posOffset>
            </wp:positionH>
            <wp:positionV relativeFrom="paragraph">
              <wp:posOffset>58420</wp:posOffset>
            </wp:positionV>
            <wp:extent cx="1812290" cy="8763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2" t="64967" r="60732" b="10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13D0D5" w14:textId="77777777" w:rsidR="00096E81" w:rsidRDefault="00096E81" w:rsidP="00096E81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153F5E10" w14:textId="77777777" w:rsidR="00096E81" w:rsidRDefault="00096E81" w:rsidP="00096E81">
      <w:pPr>
        <w:jc w:val="center"/>
        <w:rPr>
          <w:rFonts w:ascii="Cambria" w:eastAsia="Arial" w:hAnsi="Cambria" w:cs="Arial"/>
          <w:b/>
          <w:color w:val="000000"/>
          <w:sz w:val="28"/>
          <w:szCs w:val="28"/>
        </w:rPr>
      </w:pPr>
    </w:p>
    <w:p w14:paraId="2DCBB294" w14:textId="73867783" w:rsidR="007E75AE" w:rsidRPr="00096E81" w:rsidRDefault="00096E81" w:rsidP="00096E81">
      <w:pPr>
        <w:jc w:val="center"/>
        <w:rPr>
          <w:rFonts w:ascii="Cambria" w:eastAsia="Arial" w:hAnsi="Cambria" w:cs="Arial"/>
          <w:b/>
          <w:color w:val="000000"/>
          <w:sz w:val="28"/>
          <w:szCs w:val="28"/>
        </w:rPr>
      </w:pPr>
      <w:r>
        <w:rPr>
          <w:rFonts w:ascii="Cambria" w:eastAsia="Arial" w:hAnsi="Cambria" w:cs="Arial"/>
          <w:b/>
          <w:color w:val="000000"/>
          <w:sz w:val="28"/>
          <w:szCs w:val="28"/>
        </w:rPr>
        <w:t xml:space="preserve">Ver. Margarete Régia – </w:t>
      </w:r>
      <w:proofErr w:type="gramStart"/>
      <w:r>
        <w:rPr>
          <w:rFonts w:ascii="Cambria" w:eastAsia="Arial" w:hAnsi="Cambria" w:cs="Arial"/>
          <w:b/>
          <w:color w:val="000000"/>
          <w:sz w:val="28"/>
          <w:szCs w:val="28"/>
        </w:rPr>
        <w:t>PROS</w:t>
      </w:r>
      <w:bookmarkStart w:id="0" w:name="_GoBack"/>
      <w:bookmarkEnd w:id="0"/>
      <w:proofErr w:type="gramEnd"/>
    </w:p>
    <w:sectPr w:rsidR="007E75AE" w:rsidRPr="00096E81" w:rsidSect="00C323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51C899" w14:textId="77777777" w:rsidR="00E31EED" w:rsidRDefault="00E31EED" w:rsidP="00411C8E">
      <w:r>
        <w:separator/>
      </w:r>
    </w:p>
  </w:endnote>
  <w:endnote w:type="continuationSeparator" w:id="0">
    <w:p w14:paraId="4CD2C9F7" w14:textId="77777777" w:rsidR="00E31EED" w:rsidRDefault="00E31EED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537FF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B6BE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57B63DA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05670762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525A4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40A913" w14:textId="77777777" w:rsidR="00E31EED" w:rsidRDefault="00E31EED" w:rsidP="00411C8E">
      <w:r>
        <w:separator/>
      </w:r>
    </w:p>
  </w:footnote>
  <w:footnote w:type="continuationSeparator" w:id="0">
    <w:p w14:paraId="40778362" w14:textId="77777777" w:rsidR="00E31EED" w:rsidRDefault="00E31EED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6033B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A9CC1" w14:textId="77777777" w:rsidR="00411C8E" w:rsidRDefault="00411C8E" w:rsidP="00411C8E">
    <w:pPr>
      <w:pStyle w:val="Cabealho"/>
      <w:ind w:left="6946"/>
    </w:pPr>
    <w:r>
      <w:t xml:space="preserve">EMENDA Nº </w:t>
    </w:r>
  </w:p>
  <w:p w14:paraId="5D6C6746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8049D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BF4"/>
    <w:rsid w:val="00006D00"/>
    <w:rsid w:val="00012C42"/>
    <w:rsid w:val="00024B4B"/>
    <w:rsid w:val="0002540E"/>
    <w:rsid w:val="000501C9"/>
    <w:rsid w:val="00056A80"/>
    <w:rsid w:val="00084AE0"/>
    <w:rsid w:val="00086C3C"/>
    <w:rsid w:val="00096E81"/>
    <w:rsid w:val="000C6AF3"/>
    <w:rsid w:val="000D55DC"/>
    <w:rsid w:val="000D748E"/>
    <w:rsid w:val="00106C20"/>
    <w:rsid w:val="00120937"/>
    <w:rsid w:val="00121E95"/>
    <w:rsid w:val="00125BE3"/>
    <w:rsid w:val="001325C0"/>
    <w:rsid w:val="00155DFC"/>
    <w:rsid w:val="001771FA"/>
    <w:rsid w:val="001840B3"/>
    <w:rsid w:val="001A1776"/>
    <w:rsid w:val="001B4EFF"/>
    <w:rsid w:val="001C363A"/>
    <w:rsid w:val="001F665C"/>
    <w:rsid w:val="00215DE1"/>
    <w:rsid w:val="002239E3"/>
    <w:rsid w:val="00234959"/>
    <w:rsid w:val="00236509"/>
    <w:rsid w:val="00243F39"/>
    <w:rsid w:val="002538CB"/>
    <w:rsid w:val="00260211"/>
    <w:rsid w:val="00287FBF"/>
    <w:rsid w:val="002D47C2"/>
    <w:rsid w:val="002D49E4"/>
    <w:rsid w:val="002E16DD"/>
    <w:rsid w:val="00306E45"/>
    <w:rsid w:val="00323932"/>
    <w:rsid w:val="00345216"/>
    <w:rsid w:val="0037311C"/>
    <w:rsid w:val="003A3BF4"/>
    <w:rsid w:val="003A6371"/>
    <w:rsid w:val="00411C8E"/>
    <w:rsid w:val="0044463C"/>
    <w:rsid w:val="00493B02"/>
    <w:rsid w:val="004B5A87"/>
    <w:rsid w:val="004C3D98"/>
    <w:rsid w:val="004C484E"/>
    <w:rsid w:val="004C4E94"/>
    <w:rsid w:val="00531EF1"/>
    <w:rsid w:val="00547E2B"/>
    <w:rsid w:val="00555D72"/>
    <w:rsid w:val="0059092F"/>
    <w:rsid w:val="005A24BE"/>
    <w:rsid w:val="005B002D"/>
    <w:rsid w:val="005B1475"/>
    <w:rsid w:val="005B3626"/>
    <w:rsid w:val="005B7A8B"/>
    <w:rsid w:val="005D5AC3"/>
    <w:rsid w:val="00601FA8"/>
    <w:rsid w:val="00602177"/>
    <w:rsid w:val="00606129"/>
    <w:rsid w:val="00614D37"/>
    <w:rsid w:val="00626000"/>
    <w:rsid w:val="006A5671"/>
    <w:rsid w:val="006B0313"/>
    <w:rsid w:val="006D6827"/>
    <w:rsid w:val="006E77B6"/>
    <w:rsid w:val="006F0B6E"/>
    <w:rsid w:val="00722686"/>
    <w:rsid w:val="007358F8"/>
    <w:rsid w:val="00742F26"/>
    <w:rsid w:val="00781C5B"/>
    <w:rsid w:val="007D0095"/>
    <w:rsid w:val="007E49DF"/>
    <w:rsid w:val="007E75AE"/>
    <w:rsid w:val="007F4615"/>
    <w:rsid w:val="00811E3B"/>
    <w:rsid w:val="00843852"/>
    <w:rsid w:val="00847B0B"/>
    <w:rsid w:val="00890FD0"/>
    <w:rsid w:val="008B529B"/>
    <w:rsid w:val="008D34FE"/>
    <w:rsid w:val="008F3643"/>
    <w:rsid w:val="00913985"/>
    <w:rsid w:val="00943A10"/>
    <w:rsid w:val="009640AD"/>
    <w:rsid w:val="009A2818"/>
    <w:rsid w:val="009A466C"/>
    <w:rsid w:val="009D785D"/>
    <w:rsid w:val="009E3717"/>
    <w:rsid w:val="00A07ADA"/>
    <w:rsid w:val="00A3370B"/>
    <w:rsid w:val="00A34FCB"/>
    <w:rsid w:val="00A459FF"/>
    <w:rsid w:val="00A46F2B"/>
    <w:rsid w:val="00A6422D"/>
    <w:rsid w:val="00A771D8"/>
    <w:rsid w:val="00A87182"/>
    <w:rsid w:val="00A97375"/>
    <w:rsid w:val="00AC62F1"/>
    <w:rsid w:val="00AD0461"/>
    <w:rsid w:val="00AD1C7B"/>
    <w:rsid w:val="00AE6BC4"/>
    <w:rsid w:val="00AE6D64"/>
    <w:rsid w:val="00B31AC2"/>
    <w:rsid w:val="00B4589D"/>
    <w:rsid w:val="00B86D74"/>
    <w:rsid w:val="00BC4D67"/>
    <w:rsid w:val="00C034FD"/>
    <w:rsid w:val="00CA4A7E"/>
    <w:rsid w:val="00CA6B30"/>
    <w:rsid w:val="00CD028D"/>
    <w:rsid w:val="00D3639E"/>
    <w:rsid w:val="00D816D9"/>
    <w:rsid w:val="00DB56BF"/>
    <w:rsid w:val="00DB7908"/>
    <w:rsid w:val="00DF429B"/>
    <w:rsid w:val="00E03B39"/>
    <w:rsid w:val="00E31520"/>
    <w:rsid w:val="00E31EED"/>
    <w:rsid w:val="00E50C9B"/>
    <w:rsid w:val="00E80CE0"/>
    <w:rsid w:val="00E824C8"/>
    <w:rsid w:val="00EB43E8"/>
    <w:rsid w:val="00ED4183"/>
    <w:rsid w:val="00F50642"/>
    <w:rsid w:val="00F538C6"/>
    <w:rsid w:val="00F602E0"/>
    <w:rsid w:val="00F72266"/>
    <w:rsid w:val="00F802FC"/>
    <w:rsid w:val="00F920EE"/>
    <w:rsid w:val="00FA7893"/>
    <w:rsid w:val="00FE23D9"/>
    <w:rsid w:val="00FF0B07"/>
    <w:rsid w:val="00FF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009BD"/>
  <w15:docId w15:val="{D09E394E-0567-41F7-97F9-8E77F3301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2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FCDE3-306F-4157-A7E3-9F7C38D0D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procuradoria</dc:creator>
  <cp:lastModifiedBy>Gab. Margarete</cp:lastModifiedBy>
  <cp:revision>3</cp:revision>
  <cp:lastPrinted>2015-11-26T12:34:00Z</cp:lastPrinted>
  <dcterms:created xsi:type="dcterms:W3CDTF">2022-11-22T22:23:00Z</dcterms:created>
  <dcterms:modified xsi:type="dcterms:W3CDTF">2022-11-25T16:02:00Z</dcterms:modified>
</cp:coreProperties>
</file>