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7B04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439D37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48pt" o:ole="" fillcolor="window">
            <v:imagedata r:id="rId7" o:title=""/>
          </v:shape>
          <o:OLEObject Type="Embed" ProgID="Word.Picture.8" ShapeID="_x0000_i1025" DrawAspect="Content" ObjectID="_1731311108" r:id="rId8"/>
        </w:object>
      </w:r>
    </w:p>
    <w:p w14:paraId="18DA4417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0872E599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ADEDDBF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12EDC6F3" w14:textId="77777777" w:rsidR="003A3BF4" w:rsidRDefault="003A3BF4" w:rsidP="003A3BF4">
      <w:pPr>
        <w:jc w:val="both"/>
      </w:pPr>
    </w:p>
    <w:p w14:paraId="46F61498" w14:textId="77777777" w:rsidR="00411C8E" w:rsidRPr="00411C8E" w:rsidRDefault="00411C8E" w:rsidP="003A3BF4">
      <w:pPr>
        <w:jc w:val="both"/>
      </w:pPr>
    </w:p>
    <w:p w14:paraId="6980ED86" w14:textId="6CB8AB73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86645B">
        <w:rPr>
          <w:b/>
        </w:rPr>
        <w:t>477</w:t>
      </w:r>
      <w:r w:rsidR="00AD0461">
        <w:rPr>
          <w:b/>
        </w:rPr>
        <w:t>/20</w:t>
      </w:r>
      <w:r w:rsidR="00AE6D64">
        <w:rPr>
          <w:b/>
        </w:rPr>
        <w:t>2</w:t>
      </w:r>
      <w:r w:rsidR="0038521B">
        <w:rPr>
          <w:b/>
        </w:rPr>
        <w:t>2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411C8E">
        <w:rPr>
          <w:b/>
        </w:rPr>
        <w:t>20</w:t>
      </w:r>
      <w:r w:rsidR="005B7A8B">
        <w:rPr>
          <w:b/>
        </w:rPr>
        <w:t>2</w:t>
      </w:r>
      <w:r w:rsidR="0038521B">
        <w:rPr>
          <w:b/>
        </w:rPr>
        <w:t>3</w:t>
      </w:r>
    </w:p>
    <w:p w14:paraId="12251383" w14:textId="77777777" w:rsidR="003A3BF4" w:rsidRPr="00C323F7" w:rsidRDefault="003A3BF4" w:rsidP="003A3BF4">
      <w:pPr>
        <w:jc w:val="both"/>
        <w:rPr>
          <w:b/>
        </w:rPr>
      </w:pPr>
    </w:p>
    <w:p w14:paraId="336A364C" w14:textId="77777777" w:rsidR="003A3BF4" w:rsidRPr="00C323F7" w:rsidRDefault="003A3BF4" w:rsidP="003A3BF4">
      <w:pPr>
        <w:jc w:val="both"/>
        <w:rPr>
          <w:b/>
        </w:rPr>
      </w:pPr>
    </w:p>
    <w:p w14:paraId="0CB1D3CF" w14:textId="4A7E0D93" w:rsidR="003A3BF4" w:rsidRPr="00FF0E0F" w:rsidRDefault="003A3BF4" w:rsidP="003A3BF4">
      <w:pPr>
        <w:jc w:val="both"/>
      </w:pPr>
      <w:r w:rsidRPr="00FF0E0F">
        <w:t>Art. 1º</w:t>
      </w:r>
      <w:r w:rsidR="00EB43E8" w:rsidRPr="00FF0E0F">
        <w:t xml:space="preserve"> – </w:t>
      </w:r>
      <w:r w:rsidR="00012C42" w:rsidRPr="00FF0E0F">
        <w:t>Aloca recursos para</w:t>
      </w:r>
      <w:r w:rsidR="0038521B">
        <w:t xml:space="preserve"> a rubrica</w:t>
      </w:r>
      <w:r w:rsidR="00012C42" w:rsidRPr="00FF0E0F">
        <w:t>:</w:t>
      </w:r>
      <w:r w:rsidR="00E65BA8" w:rsidRPr="00FF0E0F">
        <w:t xml:space="preserve"> </w:t>
      </w:r>
      <w:r w:rsidR="00BF2985">
        <w:t>13.392.149.2048 - IMPLEMENTAÇÃO DO PLANO MUNICIPAL DO LIVRO, DA LEITURA, DA LITERATURA E DAS BIBLIOTECAS DA CIDADE DO NATAL – PLLLB.</w:t>
      </w:r>
    </w:p>
    <w:p w14:paraId="1D1769A5" w14:textId="77777777" w:rsidR="00E65BA8" w:rsidRPr="00FF0E0F" w:rsidRDefault="00E65BA8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FF0E0F" w14:paraId="3D97EA1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263C9052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7C796829" w14:textId="369E2821" w:rsidR="00E65BA8" w:rsidRPr="00FF0E0F" w:rsidRDefault="00E65BA8" w:rsidP="00E65BA8">
            <w:pPr>
              <w:jc w:val="both"/>
            </w:pPr>
            <w:r w:rsidRPr="00FF0E0F">
              <w:t>SECRETARIA MUNIC</w:t>
            </w:r>
            <w:r w:rsidR="005968D7">
              <w:t>IPAL</w:t>
            </w:r>
            <w:r w:rsidRPr="00FF0E0F">
              <w:t xml:space="preserve"> D</w:t>
            </w:r>
            <w:r w:rsidR="005968D7">
              <w:t>E CULTURA</w:t>
            </w:r>
          </w:p>
          <w:p w14:paraId="589DECF2" w14:textId="77777777" w:rsidR="00F602E0" w:rsidRPr="00FF0E0F" w:rsidRDefault="00F602E0" w:rsidP="00A07FF7"/>
        </w:tc>
      </w:tr>
      <w:tr w:rsidR="00F602E0" w:rsidRPr="00FF0E0F" w14:paraId="01529094" w14:textId="77777777" w:rsidTr="00A07FF7">
        <w:tc>
          <w:tcPr>
            <w:tcW w:w="2235" w:type="dxa"/>
            <w:vAlign w:val="center"/>
          </w:tcPr>
          <w:p w14:paraId="07FC3699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AÇÃO</w:t>
            </w:r>
          </w:p>
        </w:tc>
        <w:tc>
          <w:tcPr>
            <w:tcW w:w="7087" w:type="dxa"/>
            <w:vAlign w:val="center"/>
          </w:tcPr>
          <w:p w14:paraId="71C72E92" w14:textId="388AAD80" w:rsidR="00F602E0" w:rsidRPr="00FF0E0F" w:rsidRDefault="0024451E" w:rsidP="0024451E">
            <w:r>
              <w:t>13.392.149.2048 - IMPLEMENTAÇÃO DO PLANO MUNICIPAL DO LIVRO, DA LEITURA, DA LITERATURA E DAS BIBLIOTECAS DA CIDADE DO NATAL - PLLLB</w:t>
            </w:r>
          </w:p>
        </w:tc>
      </w:tr>
      <w:tr w:rsidR="00F602E0" w:rsidRPr="00FF0E0F" w14:paraId="2A119D03" w14:textId="77777777" w:rsidTr="00A07FF7">
        <w:tc>
          <w:tcPr>
            <w:tcW w:w="2235" w:type="dxa"/>
            <w:vAlign w:val="center"/>
          </w:tcPr>
          <w:p w14:paraId="578122DB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OBJETIVO</w:t>
            </w:r>
          </w:p>
        </w:tc>
        <w:tc>
          <w:tcPr>
            <w:tcW w:w="7087" w:type="dxa"/>
            <w:vAlign w:val="center"/>
          </w:tcPr>
          <w:p w14:paraId="5D95330A" w14:textId="77777777" w:rsidR="0024451E" w:rsidRDefault="0024451E" w:rsidP="0024451E">
            <w:pPr>
              <w:jc w:val="both"/>
            </w:pPr>
            <w:r>
              <w:t>IMPLEMENTAR AS AÇÕES PREVISTAS NO PLANO MUNICIPAL DO LIVRO, DA LEITURA, DA LITERATURA E DAS</w:t>
            </w:r>
          </w:p>
          <w:p w14:paraId="10230208" w14:textId="3FD3E558" w:rsidR="00F602E0" w:rsidRPr="00FF0E0F" w:rsidRDefault="0024451E" w:rsidP="0024451E">
            <w:pPr>
              <w:jc w:val="both"/>
              <w:rPr>
                <w:u w:val="single"/>
              </w:rPr>
            </w:pPr>
            <w:r>
              <w:t>BIBLIOTECAS DA CIDADE DO NATAL - PLLLB, CONFORME LEI Nº 6.751, DE 22 DE DEZEMBRO DE 2017</w:t>
            </w:r>
          </w:p>
        </w:tc>
      </w:tr>
      <w:tr w:rsidR="00F602E0" w:rsidRPr="00FF0E0F" w14:paraId="222DD465" w14:textId="77777777" w:rsidTr="00A07FF7">
        <w:tc>
          <w:tcPr>
            <w:tcW w:w="2235" w:type="dxa"/>
            <w:vAlign w:val="center"/>
          </w:tcPr>
          <w:p w14:paraId="00C14719" w14:textId="77777777" w:rsidR="00F602E0" w:rsidRPr="00FF0E0F" w:rsidRDefault="00411C8E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Valor</w:t>
            </w:r>
            <w:r w:rsidR="00FC6599" w:rsidRPr="00FF0E0F">
              <w:rPr>
                <w:b/>
              </w:rPr>
              <w:t xml:space="preserve"> Previsto</w:t>
            </w:r>
          </w:p>
        </w:tc>
        <w:tc>
          <w:tcPr>
            <w:tcW w:w="7087" w:type="dxa"/>
            <w:vAlign w:val="center"/>
          </w:tcPr>
          <w:p w14:paraId="11D136BE" w14:textId="59080E1A" w:rsidR="00F602E0" w:rsidRPr="00FF0E0F" w:rsidRDefault="00FC6599" w:rsidP="00843852">
            <w:r w:rsidRPr="00FF0E0F">
              <w:t xml:space="preserve">R$ </w:t>
            </w:r>
            <w:r w:rsidR="0024451E">
              <w:t>100.00</w:t>
            </w:r>
            <w:r w:rsidRPr="00FF0E0F">
              <w:t>0,00</w:t>
            </w:r>
            <w:r w:rsidR="00CF601D" w:rsidRPr="00FF0E0F">
              <w:t xml:space="preserve"> </w:t>
            </w:r>
          </w:p>
        </w:tc>
      </w:tr>
      <w:tr w:rsidR="00FC6599" w:rsidRPr="00FF0E0F" w14:paraId="01580920" w14:textId="77777777" w:rsidTr="00A07FF7">
        <w:tc>
          <w:tcPr>
            <w:tcW w:w="2235" w:type="dxa"/>
            <w:vAlign w:val="center"/>
          </w:tcPr>
          <w:p w14:paraId="5339DC9A" w14:textId="77777777" w:rsidR="00FC6599" w:rsidRPr="00FF0E0F" w:rsidRDefault="00FC6599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 xml:space="preserve">Valor Acrescido </w:t>
            </w:r>
          </w:p>
        </w:tc>
        <w:tc>
          <w:tcPr>
            <w:tcW w:w="7087" w:type="dxa"/>
            <w:vAlign w:val="center"/>
          </w:tcPr>
          <w:p w14:paraId="6DD0E116" w14:textId="3664BFB8" w:rsidR="00FC6599" w:rsidRPr="00FF0E0F" w:rsidRDefault="00FC6599" w:rsidP="00843852">
            <w:r w:rsidRPr="00FF0E0F">
              <w:t xml:space="preserve">R$ </w:t>
            </w:r>
            <w:r w:rsidR="0024451E">
              <w:t>30</w:t>
            </w:r>
            <w:r w:rsidRPr="00FF0E0F">
              <w:t>0.000,00</w:t>
            </w:r>
            <w:r w:rsidR="00CF601D" w:rsidRPr="00FF0E0F">
              <w:t xml:space="preserve"> </w:t>
            </w:r>
          </w:p>
        </w:tc>
      </w:tr>
      <w:tr w:rsidR="00FC6599" w:rsidRPr="00FF0E0F" w14:paraId="698B08A8" w14:textId="77777777" w:rsidTr="00A07FF7">
        <w:tc>
          <w:tcPr>
            <w:tcW w:w="2235" w:type="dxa"/>
            <w:vAlign w:val="center"/>
          </w:tcPr>
          <w:p w14:paraId="2962B51E" w14:textId="77777777" w:rsidR="00FC6599" w:rsidRPr="00FF0E0F" w:rsidRDefault="00FC6599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Valor Total</w:t>
            </w:r>
          </w:p>
        </w:tc>
        <w:tc>
          <w:tcPr>
            <w:tcW w:w="7087" w:type="dxa"/>
            <w:vAlign w:val="center"/>
          </w:tcPr>
          <w:p w14:paraId="4ACB04FC" w14:textId="0E0714C1" w:rsidR="00FC6599" w:rsidRPr="00FF0E0F" w:rsidRDefault="00FC6599" w:rsidP="00843852">
            <w:r w:rsidRPr="00FF0E0F">
              <w:t xml:space="preserve">R$ </w:t>
            </w:r>
            <w:r w:rsidR="0024451E">
              <w:t>40</w:t>
            </w:r>
            <w:r w:rsidRPr="00FF0E0F">
              <w:t>0.000,00</w:t>
            </w:r>
          </w:p>
        </w:tc>
      </w:tr>
    </w:tbl>
    <w:p w14:paraId="15D7F3BE" w14:textId="77777777" w:rsidR="00F602E0" w:rsidRPr="00FF0E0F" w:rsidRDefault="00F602E0" w:rsidP="003A3BF4"/>
    <w:p w14:paraId="18AE8A48" w14:textId="77777777" w:rsidR="00F602E0" w:rsidRPr="00FF0E0F" w:rsidRDefault="00F602E0" w:rsidP="003A3BF4"/>
    <w:p w14:paraId="7AFB9FDA" w14:textId="77777777" w:rsidR="00F602E0" w:rsidRPr="00FF0E0F" w:rsidRDefault="00F602E0" w:rsidP="003A3BF4"/>
    <w:p w14:paraId="22307B23" w14:textId="77777777" w:rsidR="003A3BF4" w:rsidRPr="00FF0E0F" w:rsidRDefault="003A3BF4" w:rsidP="003A3BF4">
      <w:r w:rsidRPr="00FF0E0F">
        <w:t xml:space="preserve">Art. 2º – A alocação de recursos de que trata o art. 1º será advinda das seguintes anulações de despesas: </w:t>
      </w:r>
    </w:p>
    <w:p w14:paraId="38F0BAD1" w14:textId="77777777" w:rsidR="003A3BF4" w:rsidRPr="00FF0E0F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FF0E0F" w14:paraId="0024CEE8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063BBA3F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3C64BFF4" w14:textId="2A0DAB7F" w:rsidR="00F602E0" w:rsidRPr="00FF0E0F" w:rsidRDefault="005968D7" w:rsidP="00411C8E">
            <w:r w:rsidRPr="00FF0E0F">
              <w:t>SECRETARIA MUNIC</w:t>
            </w:r>
            <w:r>
              <w:t>IPAL</w:t>
            </w:r>
            <w:r w:rsidRPr="00FF0E0F">
              <w:t xml:space="preserve"> D</w:t>
            </w:r>
            <w:r>
              <w:t>E CULTURA</w:t>
            </w:r>
          </w:p>
        </w:tc>
      </w:tr>
      <w:tr w:rsidR="00F602E0" w:rsidRPr="00FF0E0F" w14:paraId="7678593D" w14:textId="77777777" w:rsidTr="00A07FF7">
        <w:tc>
          <w:tcPr>
            <w:tcW w:w="2235" w:type="dxa"/>
            <w:vAlign w:val="center"/>
          </w:tcPr>
          <w:p w14:paraId="1F2256E7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AÇÃO</w:t>
            </w:r>
          </w:p>
        </w:tc>
        <w:tc>
          <w:tcPr>
            <w:tcW w:w="7087" w:type="dxa"/>
            <w:vAlign w:val="center"/>
          </w:tcPr>
          <w:p w14:paraId="036C8D60" w14:textId="35D73528" w:rsidR="005968D7" w:rsidRPr="00FF0E0F" w:rsidRDefault="0024451E" w:rsidP="0024451E">
            <w:r>
              <w:t>04.131.162.2043 - DIVULGAÇÃO DAS AÇÕES DO GOVERNO MUNICIPAL</w:t>
            </w:r>
          </w:p>
        </w:tc>
      </w:tr>
      <w:tr w:rsidR="00F602E0" w:rsidRPr="00FF0E0F" w14:paraId="771232DD" w14:textId="77777777" w:rsidTr="00A07FF7">
        <w:tc>
          <w:tcPr>
            <w:tcW w:w="2235" w:type="dxa"/>
            <w:vAlign w:val="center"/>
          </w:tcPr>
          <w:p w14:paraId="0204704D" w14:textId="35C373D5" w:rsidR="00F602E0" w:rsidRPr="00FF0E0F" w:rsidRDefault="00411C8E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Valor</w:t>
            </w:r>
            <w:r w:rsidR="00FC6599" w:rsidRPr="00FF0E0F">
              <w:rPr>
                <w:b/>
              </w:rPr>
              <w:t xml:space="preserve"> estimado para 202</w:t>
            </w:r>
            <w:r w:rsidR="0086645B">
              <w:rPr>
                <w:b/>
              </w:rPr>
              <w:t>3</w:t>
            </w:r>
          </w:p>
        </w:tc>
        <w:tc>
          <w:tcPr>
            <w:tcW w:w="7087" w:type="dxa"/>
            <w:vAlign w:val="center"/>
          </w:tcPr>
          <w:p w14:paraId="7F54E640" w14:textId="28FAB893" w:rsidR="00F602E0" w:rsidRPr="00FF0E0F" w:rsidRDefault="00FC6599" w:rsidP="00843852">
            <w:r w:rsidRPr="00FF0E0F">
              <w:t>R$ 1</w:t>
            </w:r>
            <w:r w:rsidR="0024451E">
              <w:t>6</w:t>
            </w:r>
            <w:r w:rsidRPr="00FF0E0F">
              <w:t>.</w:t>
            </w:r>
            <w:r w:rsidR="0024451E">
              <w:t>0</w:t>
            </w:r>
            <w:r w:rsidR="005968D7">
              <w:t>0</w:t>
            </w:r>
            <w:r w:rsidRPr="00FF0E0F">
              <w:t>0.000,00</w:t>
            </w:r>
          </w:p>
        </w:tc>
      </w:tr>
      <w:tr w:rsidR="00FC6599" w:rsidRPr="00FF0E0F" w14:paraId="207CF15C" w14:textId="77777777" w:rsidTr="00A07FF7">
        <w:tc>
          <w:tcPr>
            <w:tcW w:w="2235" w:type="dxa"/>
            <w:vAlign w:val="center"/>
          </w:tcPr>
          <w:p w14:paraId="103644BF" w14:textId="77777777" w:rsidR="00FC6599" w:rsidRPr="00FF0E0F" w:rsidRDefault="00FC6599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lastRenderedPageBreak/>
              <w:t xml:space="preserve">Valor Disponível após o remanejamento </w:t>
            </w:r>
          </w:p>
        </w:tc>
        <w:tc>
          <w:tcPr>
            <w:tcW w:w="7087" w:type="dxa"/>
            <w:vAlign w:val="center"/>
          </w:tcPr>
          <w:p w14:paraId="0CF7FBA0" w14:textId="5593A851" w:rsidR="00FC6599" w:rsidRPr="00FF0E0F" w:rsidRDefault="00FC6599" w:rsidP="00843852">
            <w:r w:rsidRPr="00FF0E0F">
              <w:t xml:space="preserve">R$ </w:t>
            </w:r>
            <w:r w:rsidR="005968D7">
              <w:t>1</w:t>
            </w:r>
            <w:r w:rsidR="0024451E">
              <w:t>5</w:t>
            </w:r>
            <w:r w:rsidR="005968D7">
              <w:t>.</w:t>
            </w:r>
            <w:r w:rsidR="0024451E">
              <w:t>70</w:t>
            </w:r>
            <w:r w:rsidRPr="00FF0E0F">
              <w:t>0.000,00</w:t>
            </w:r>
          </w:p>
        </w:tc>
      </w:tr>
    </w:tbl>
    <w:p w14:paraId="74440DCB" w14:textId="77777777" w:rsidR="003A3BF4" w:rsidRPr="00FF0E0F" w:rsidRDefault="003A3BF4" w:rsidP="003A3BF4"/>
    <w:p w14:paraId="71D20780" w14:textId="2FBD5943" w:rsidR="003A3BF4" w:rsidRDefault="003A3BF4" w:rsidP="003A3BF4"/>
    <w:p w14:paraId="0E162C98" w14:textId="03B9811D" w:rsidR="0086645B" w:rsidRDefault="0086645B" w:rsidP="003A3BF4"/>
    <w:p w14:paraId="57A4FFAC" w14:textId="6FF15215" w:rsidR="0086645B" w:rsidRDefault="0086645B" w:rsidP="003A3BF4"/>
    <w:p w14:paraId="17E6DF5A" w14:textId="0F132C95" w:rsidR="0086645B" w:rsidRDefault="0086645B" w:rsidP="003A3BF4"/>
    <w:p w14:paraId="6DA1FC09" w14:textId="7A4ED00A" w:rsidR="0086645B" w:rsidRDefault="0086645B" w:rsidP="003A3BF4"/>
    <w:p w14:paraId="50F475B4" w14:textId="77777777" w:rsidR="0086645B" w:rsidRPr="00FF0E0F" w:rsidRDefault="0086645B" w:rsidP="0086645B">
      <w:pPr>
        <w:jc w:val="center"/>
      </w:pPr>
      <w:r w:rsidRPr="00FF0E0F">
        <w:t xml:space="preserve">Sala das Sessões, </w:t>
      </w:r>
      <w:r>
        <w:t>30</w:t>
      </w:r>
      <w:r w:rsidRPr="00FF0E0F">
        <w:t xml:space="preserve"> de </w:t>
      </w:r>
      <w:r>
        <w:t>nov</w:t>
      </w:r>
      <w:r w:rsidRPr="00FF0E0F">
        <w:t>embro de 202</w:t>
      </w:r>
      <w:r>
        <w:t>2</w:t>
      </w:r>
      <w:r w:rsidRPr="00FF0E0F">
        <w:t>.</w:t>
      </w:r>
    </w:p>
    <w:p w14:paraId="4D5455BA" w14:textId="77777777" w:rsidR="0086645B" w:rsidRPr="00FF0E0F" w:rsidRDefault="0086645B" w:rsidP="0086645B"/>
    <w:p w14:paraId="3769AA85" w14:textId="77777777" w:rsidR="0086645B" w:rsidRPr="00FF0E0F" w:rsidRDefault="0086645B" w:rsidP="0086645B">
      <w:pPr>
        <w:jc w:val="center"/>
      </w:pPr>
    </w:p>
    <w:p w14:paraId="6BBF8402" w14:textId="77777777" w:rsidR="0086645B" w:rsidRPr="00FF0E0F" w:rsidRDefault="0086645B" w:rsidP="0086645B">
      <w:pPr>
        <w:tabs>
          <w:tab w:val="left" w:pos="4002"/>
        </w:tabs>
        <w:jc w:val="center"/>
        <w:rPr>
          <w:bCs/>
          <w:iCs/>
        </w:rPr>
      </w:pPr>
      <w:proofErr w:type="spellStart"/>
      <w:r w:rsidRPr="00FF0E0F">
        <w:rPr>
          <w:bCs/>
          <w:iCs/>
        </w:rPr>
        <w:t>Divaneide</w:t>
      </w:r>
      <w:proofErr w:type="spellEnd"/>
      <w:r w:rsidRPr="00FF0E0F">
        <w:rPr>
          <w:bCs/>
          <w:iCs/>
        </w:rPr>
        <w:t xml:space="preserve"> Basílio</w:t>
      </w:r>
    </w:p>
    <w:p w14:paraId="2D383CCF" w14:textId="77777777" w:rsidR="0086645B" w:rsidRPr="00FF0E0F" w:rsidRDefault="0086645B" w:rsidP="0086645B">
      <w:pPr>
        <w:tabs>
          <w:tab w:val="left" w:pos="4002"/>
        </w:tabs>
        <w:jc w:val="center"/>
        <w:rPr>
          <w:bCs/>
          <w:iCs/>
        </w:rPr>
      </w:pPr>
      <w:r w:rsidRPr="00FF0E0F">
        <w:rPr>
          <w:bCs/>
          <w:iCs/>
        </w:rPr>
        <w:t xml:space="preserve">Vereadora – PT </w:t>
      </w:r>
    </w:p>
    <w:p w14:paraId="3C9009B1" w14:textId="7CD0A117" w:rsidR="0086645B" w:rsidRDefault="0086645B" w:rsidP="003A3BF4"/>
    <w:p w14:paraId="6AC0EEBB" w14:textId="0693740C" w:rsidR="0086645B" w:rsidRDefault="0086645B" w:rsidP="003A3BF4"/>
    <w:p w14:paraId="61D7AA5A" w14:textId="29AF2F2A" w:rsidR="0086645B" w:rsidRDefault="0086645B" w:rsidP="003A3BF4"/>
    <w:p w14:paraId="40B12A63" w14:textId="67B3E06B" w:rsidR="0086645B" w:rsidRDefault="0086645B" w:rsidP="003A3BF4"/>
    <w:p w14:paraId="7AB55B82" w14:textId="1A8486FC" w:rsidR="0086645B" w:rsidRDefault="0086645B" w:rsidP="003A3BF4"/>
    <w:p w14:paraId="693B35A8" w14:textId="1F864C25" w:rsidR="0086645B" w:rsidRDefault="0086645B" w:rsidP="003A3BF4"/>
    <w:p w14:paraId="7E23E04F" w14:textId="416131BB" w:rsidR="0086645B" w:rsidRDefault="0086645B" w:rsidP="003A3BF4"/>
    <w:p w14:paraId="48BDB6AA" w14:textId="31156888" w:rsidR="0086645B" w:rsidRDefault="0086645B" w:rsidP="003A3BF4"/>
    <w:p w14:paraId="1D57FBE8" w14:textId="5367A63B" w:rsidR="0086645B" w:rsidRDefault="0086645B" w:rsidP="003A3BF4"/>
    <w:p w14:paraId="4A61130E" w14:textId="0924CFF7" w:rsidR="0086645B" w:rsidRDefault="0086645B" w:rsidP="003A3BF4"/>
    <w:p w14:paraId="644ADBF8" w14:textId="26E59D80" w:rsidR="0086645B" w:rsidRDefault="0086645B" w:rsidP="003A3BF4"/>
    <w:p w14:paraId="51D7FA43" w14:textId="65A8B01C" w:rsidR="0086645B" w:rsidRDefault="0086645B" w:rsidP="003A3BF4"/>
    <w:p w14:paraId="1378FEDC" w14:textId="23D60BD9" w:rsidR="0086645B" w:rsidRDefault="0086645B" w:rsidP="003A3BF4"/>
    <w:p w14:paraId="65915A13" w14:textId="1439675E" w:rsidR="0086645B" w:rsidRDefault="0086645B" w:rsidP="003A3BF4"/>
    <w:p w14:paraId="793F3A2A" w14:textId="09A7663B" w:rsidR="0086645B" w:rsidRDefault="0086645B" w:rsidP="003A3BF4"/>
    <w:p w14:paraId="76099A68" w14:textId="697571BA" w:rsidR="0086645B" w:rsidRDefault="0086645B" w:rsidP="003A3BF4"/>
    <w:p w14:paraId="5998E6C7" w14:textId="59DA43F2" w:rsidR="0086645B" w:rsidRDefault="0086645B" w:rsidP="003A3BF4"/>
    <w:p w14:paraId="256D8B15" w14:textId="767D7B3E" w:rsidR="0086645B" w:rsidRDefault="0086645B" w:rsidP="003A3BF4"/>
    <w:p w14:paraId="46EDF8D4" w14:textId="326FA7DF" w:rsidR="0086645B" w:rsidRDefault="0086645B" w:rsidP="003A3BF4"/>
    <w:p w14:paraId="0087DB1A" w14:textId="76ED13B0" w:rsidR="0086645B" w:rsidRDefault="0086645B" w:rsidP="003A3BF4"/>
    <w:p w14:paraId="00193D54" w14:textId="63527E3B" w:rsidR="0086645B" w:rsidRDefault="0086645B" w:rsidP="003A3BF4"/>
    <w:p w14:paraId="6EC1788C" w14:textId="0F3A758B" w:rsidR="0086645B" w:rsidRDefault="0086645B" w:rsidP="003A3BF4"/>
    <w:p w14:paraId="50BC1183" w14:textId="59F8BB62" w:rsidR="0086645B" w:rsidRDefault="0086645B" w:rsidP="003A3BF4"/>
    <w:p w14:paraId="363994EA" w14:textId="5A12A794" w:rsidR="0086645B" w:rsidRDefault="0086645B" w:rsidP="003A3BF4"/>
    <w:p w14:paraId="18B3B90D" w14:textId="41CEEADC" w:rsidR="0086645B" w:rsidRDefault="0086645B" w:rsidP="003A3BF4"/>
    <w:p w14:paraId="3A14CA2C" w14:textId="4A9CC211" w:rsidR="0086645B" w:rsidRDefault="0086645B" w:rsidP="003A3BF4"/>
    <w:p w14:paraId="7ACDD5F9" w14:textId="45969C74" w:rsidR="0086645B" w:rsidRDefault="0086645B" w:rsidP="003A3BF4"/>
    <w:p w14:paraId="3DFCF6AB" w14:textId="2C8FC082" w:rsidR="0086645B" w:rsidRDefault="0086645B" w:rsidP="003A3BF4"/>
    <w:p w14:paraId="21D91285" w14:textId="1FA8433F" w:rsidR="0086645B" w:rsidRDefault="0086645B" w:rsidP="003A3BF4"/>
    <w:p w14:paraId="152893F1" w14:textId="50C0460A" w:rsidR="0086645B" w:rsidRDefault="0086645B" w:rsidP="003A3BF4"/>
    <w:p w14:paraId="7B4BBE07" w14:textId="23C60EED" w:rsidR="0086645B" w:rsidRDefault="0086645B" w:rsidP="003A3BF4"/>
    <w:p w14:paraId="003761A9" w14:textId="67AA2F6A" w:rsidR="0086645B" w:rsidRDefault="0086645B" w:rsidP="003A3BF4"/>
    <w:p w14:paraId="06E9D6FF" w14:textId="53E99C33" w:rsidR="0086645B" w:rsidRDefault="0086645B" w:rsidP="003A3BF4"/>
    <w:p w14:paraId="441A26C5" w14:textId="3A4E3007" w:rsidR="0086645B" w:rsidRDefault="0086645B" w:rsidP="003A3BF4"/>
    <w:p w14:paraId="2592CDB6" w14:textId="77777777" w:rsidR="0086645B" w:rsidRPr="00FF0E0F" w:rsidRDefault="0086645B" w:rsidP="003A3BF4"/>
    <w:p w14:paraId="5F552773" w14:textId="6FA46ABD" w:rsidR="00787CAA" w:rsidRPr="0086645B" w:rsidRDefault="00787CAA" w:rsidP="0086645B">
      <w:pPr>
        <w:jc w:val="center"/>
        <w:rPr>
          <w:b/>
          <w:bCs/>
        </w:rPr>
      </w:pPr>
      <w:r w:rsidRPr="00FF0E0F">
        <w:rPr>
          <w:b/>
          <w:bCs/>
        </w:rPr>
        <w:t>JUSTIFICATIVA</w:t>
      </w:r>
    </w:p>
    <w:p w14:paraId="3DF4DB04" w14:textId="0BEA797D" w:rsidR="0024451E" w:rsidRPr="0024451E" w:rsidRDefault="005968D7" w:rsidP="0086645B">
      <w:pPr>
        <w:pStyle w:val="NormalWeb"/>
        <w:ind w:firstLine="709"/>
        <w:jc w:val="both"/>
        <w:rPr>
          <w:color w:val="000000"/>
        </w:rPr>
      </w:pPr>
      <w:r>
        <w:rPr>
          <w:color w:val="000000"/>
        </w:rPr>
        <w:t>A</w:t>
      </w:r>
      <w:r w:rsidRPr="005968D7">
        <w:rPr>
          <w:color w:val="000000"/>
        </w:rPr>
        <w:t xml:space="preserve"> LEI Nº 6.751, DE 22 DE DEZEMBRO DE 2017, em seu Art. 3º, estabelece que o PMLL tem</w:t>
      </w:r>
      <w:r w:rsidR="008778A7">
        <w:rPr>
          <w:color w:val="000000"/>
        </w:rPr>
        <w:t>, dentre outros,</w:t>
      </w:r>
      <w:r w:rsidRPr="005968D7">
        <w:rPr>
          <w:color w:val="000000"/>
        </w:rPr>
        <w:t xml:space="preserve"> objetivos </w:t>
      </w:r>
      <w:r w:rsidR="00BF2985">
        <w:rPr>
          <w:color w:val="000000"/>
        </w:rPr>
        <w:t>focados na montagem de um sistema de bibliotecas e na divulgação de suas ações</w:t>
      </w:r>
      <w:r w:rsidRPr="005968D7">
        <w:rPr>
          <w:color w:val="000000"/>
        </w:rPr>
        <w:t xml:space="preserve">: </w:t>
      </w:r>
      <w:r w:rsidR="0024451E" w:rsidRPr="0024451E">
        <w:rPr>
          <w:color w:val="000000"/>
        </w:rPr>
        <w:t>I - Promover iniciativas que permitam a criação, estruturação, gestão e manutenção do</w:t>
      </w:r>
      <w:r w:rsidR="0024451E">
        <w:rPr>
          <w:color w:val="000000"/>
        </w:rPr>
        <w:t xml:space="preserve"> </w:t>
      </w:r>
      <w:r w:rsidR="0024451E" w:rsidRPr="0024451E">
        <w:rPr>
          <w:color w:val="000000"/>
        </w:rPr>
        <w:t>Sistema Municipal de Bibliotecas (SMB);</w:t>
      </w:r>
      <w:r w:rsidR="0024451E">
        <w:rPr>
          <w:color w:val="000000"/>
        </w:rPr>
        <w:t xml:space="preserve"> </w:t>
      </w:r>
      <w:r w:rsidR="0024451E" w:rsidRPr="0024451E">
        <w:rPr>
          <w:color w:val="000000"/>
        </w:rPr>
        <w:t>II - Implantar p</w:t>
      </w:r>
      <w:r w:rsidR="008778A7">
        <w:rPr>
          <w:color w:val="000000"/>
        </w:rPr>
        <w:t>o</w:t>
      </w:r>
      <w:r w:rsidR="0024451E" w:rsidRPr="0024451E">
        <w:rPr>
          <w:color w:val="000000"/>
        </w:rPr>
        <w:t>los regionais do Sistema, estruturados com biblioteca de referência, equipe</w:t>
      </w:r>
      <w:r w:rsidR="0024451E">
        <w:rPr>
          <w:color w:val="000000"/>
        </w:rPr>
        <w:t xml:space="preserve"> </w:t>
      </w:r>
      <w:r w:rsidR="0024451E" w:rsidRPr="0024451E">
        <w:rPr>
          <w:color w:val="000000"/>
        </w:rPr>
        <w:t>qualificada, recursos materiais e tecnológicos adequados;</w:t>
      </w:r>
      <w:r w:rsidR="0024451E">
        <w:rPr>
          <w:color w:val="000000"/>
        </w:rPr>
        <w:t xml:space="preserve"> </w:t>
      </w:r>
      <w:r w:rsidR="0024451E" w:rsidRPr="0024451E">
        <w:rPr>
          <w:color w:val="000000"/>
        </w:rPr>
        <w:t>III - Integrar bibliotecas escolares, comunitárias, temáticas e privadas aos seus respectivos</w:t>
      </w:r>
      <w:r w:rsidR="0024451E">
        <w:rPr>
          <w:color w:val="000000"/>
        </w:rPr>
        <w:t xml:space="preserve"> </w:t>
      </w:r>
      <w:r w:rsidR="0024451E" w:rsidRPr="0024451E">
        <w:rPr>
          <w:color w:val="000000"/>
        </w:rPr>
        <w:t>p</w:t>
      </w:r>
      <w:r w:rsidR="0024451E">
        <w:rPr>
          <w:color w:val="000000"/>
        </w:rPr>
        <w:t>o</w:t>
      </w:r>
      <w:r w:rsidR="0024451E" w:rsidRPr="0024451E">
        <w:rPr>
          <w:color w:val="000000"/>
        </w:rPr>
        <w:t>los regionais, sempre em consonância com os interesses das comunidades;</w:t>
      </w:r>
      <w:r w:rsidR="0024451E">
        <w:rPr>
          <w:color w:val="000000"/>
        </w:rPr>
        <w:t xml:space="preserve"> </w:t>
      </w:r>
      <w:r w:rsidR="0024451E" w:rsidRPr="0024451E">
        <w:rPr>
          <w:color w:val="000000"/>
        </w:rPr>
        <w:t>V - Facilitar, orientar e garantir acesso público às bibliotecas componentes do Sistema</w:t>
      </w:r>
      <w:r w:rsidRPr="005968D7">
        <w:rPr>
          <w:color w:val="000000"/>
        </w:rPr>
        <w:t>.</w:t>
      </w:r>
      <w:r w:rsidR="00BF2985">
        <w:rPr>
          <w:color w:val="000000"/>
        </w:rPr>
        <w:t xml:space="preserve"> Ainda, </w:t>
      </w:r>
      <w:r w:rsidR="008778A7">
        <w:rPr>
          <w:color w:val="000000"/>
        </w:rPr>
        <w:t>em</w:t>
      </w:r>
      <w:r w:rsidRPr="005968D7">
        <w:rPr>
          <w:color w:val="000000"/>
        </w:rPr>
        <w:t xml:space="preserve"> atendimento à meta </w:t>
      </w:r>
      <w:r w:rsidR="0024451E">
        <w:rPr>
          <w:color w:val="000000"/>
        </w:rPr>
        <w:t>4</w:t>
      </w:r>
      <w:r w:rsidRPr="005968D7">
        <w:rPr>
          <w:color w:val="000000"/>
        </w:rPr>
        <w:t xml:space="preserve"> do PMLLLB, dever</w:t>
      </w:r>
      <w:r w:rsidR="008778A7">
        <w:rPr>
          <w:color w:val="000000"/>
        </w:rPr>
        <w:t>á</w:t>
      </w:r>
      <w:r w:rsidRPr="005968D7">
        <w:rPr>
          <w:color w:val="000000"/>
        </w:rPr>
        <w:t xml:space="preserve"> ser </w:t>
      </w:r>
      <w:r w:rsidR="008778A7">
        <w:rPr>
          <w:color w:val="000000"/>
        </w:rPr>
        <w:t>p</w:t>
      </w:r>
      <w:r w:rsidR="0024451E" w:rsidRPr="0024451E">
        <w:rPr>
          <w:color w:val="000000"/>
        </w:rPr>
        <w:t>romov</w:t>
      </w:r>
      <w:r w:rsidR="008778A7">
        <w:rPr>
          <w:color w:val="000000"/>
        </w:rPr>
        <w:t>ida</w:t>
      </w:r>
      <w:r w:rsidR="0024451E" w:rsidRPr="0024451E">
        <w:rPr>
          <w:color w:val="000000"/>
        </w:rPr>
        <w:t>,</w:t>
      </w:r>
      <w:r w:rsidR="008778A7">
        <w:rPr>
          <w:color w:val="000000"/>
        </w:rPr>
        <w:t xml:space="preserve"> </w:t>
      </w:r>
      <w:r w:rsidR="0024451E" w:rsidRPr="0024451E">
        <w:rPr>
          <w:color w:val="000000"/>
        </w:rPr>
        <w:t>sistematicamente, a marca</w:t>
      </w:r>
      <w:r w:rsidR="008778A7">
        <w:rPr>
          <w:color w:val="000000"/>
        </w:rPr>
        <w:t xml:space="preserve"> </w:t>
      </w:r>
      <w:r w:rsidR="0024451E" w:rsidRPr="0024451E">
        <w:rPr>
          <w:color w:val="000000"/>
        </w:rPr>
        <w:t xml:space="preserve">“Natal Quer Ler Mais” </w:t>
      </w:r>
      <w:r w:rsidR="008778A7">
        <w:rPr>
          <w:color w:val="000000"/>
        </w:rPr>
        <w:t>junto à população, através d</w:t>
      </w:r>
      <w:r w:rsidR="0024451E" w:rsidRPr="0024451E">
        <w:rPr>
          <w:color w:val="000000"/>
        </w:rPr>
        <w:t>as</w:t>
      </w:r>
      <w:r w:rsidR="008778A7">
        <w:rPr>
          <w:color w:val="000000"/>
        </w:rPr>
        <w:t xml:space="preserve"> </w:t>
      </w:r>
      <w:r w:rsidR="0024451E" w:rsidRPr="0024451E">
        <w:rPr>
          <w:color w:val="000000"/>
        </w:rPr>
        <w:t>diversas mídias disponíveis</w:t>
      </w:r>
      <w:r w:rsidR="008778A7">
        <w:rPr>
          <w:color w:val="000000"/>
        </w:rPr>
        <w:t>, inclusive d</w:t>
      </w:r>
      <w:r w:rsidR="0024451E" w:rsidRPr="0024451E">
        <w:rPr>
          <w:color w:val="000000"/>
        </w:rPr>
        <w:t>isponibiliza</w:t>
      </w:r>
      <w:r w:rsidR="008778A7">
        <w:rPr>
          <w:color w:val="000000"/>
        </w:rPr>
        <w:t xml:space="preserve">ndo o portal </w:t>
      </w:r>
      <w:r w:rsidR="0024451E" w:rsidRPr="0024451E">
        <w:rPr>
          <w:color w:val="000000"/>
        </w:rPr>
        <w:t>“Natal Quer Ler Mais” na</w:t>
      </w:r>
      <w:r w:rsidR="008778A7">
        <w:rPr>
          <w:color w:val="000000"/>
        </w:rPr>
        <w:t xml:space="preserve"> </w:t>
      </w:r>
      <w:proofErr w:type="spellStart"/>
      <w:proofErr w:type="gramStart"/>
      <w:r w:rsidR="0024451E" w:rsidRPr="0024451E">
        <w:rPr>
          <w:color w:val="000000"/>
        </w:rPr>
        <w:t>internet</w:t>
      </w:r>
      <w:r w:rsidR="00BF2985">
        <w:rPr>
          <w:color w:val="000000"/>
        </w:rPr>
        <w:t>.Justificam</w:t>
      </w:r>
      <w:proofErr w:type="gramEnd"/>
      <w:r w:rsidR="00BF2985">
        <w:rPr>
          <w:color w:val="000000"/>
        </w:rPr>
        <w:t>-se</w:t>
      </w:r>
      <w:proofErr w:type="spellEnd"/>
      <w:r w:rsidR="00BF2985">
        <w:rPr>
          <w:color w:val="000000"/>
        </w:rPr>
        <w:t xml:space="preserve">, então, </w:t>
      </w:r>
      <w:r w:rsidR="008778A7">
        <w:rPr>
          <w:color w:val="000000"/>
        </w:rPr>
        <w:t xml:space="preserve">ações </w:t>
      </w:r>
      <w:r w:rsidR="00BF2985">
        <w:rPr>
          <w:color w:val="000000"/>
        </w:rPr>
        <w:t xml:space="preserve">iniciais de implantação do SMB </w:t>
      </w:r>
      <w:r w:rsidR="008778A7">
        <w:rPr>
          <w:color w:val="000000"/>
        </w:rPr>
        <w:t xml:space="preserve">e </w:t>
      </w:r>
      <w:r w:rsidR="00BF2985">
        <w:rPr>
          <w:color w:val="000000"/>
        </w:rPr>
        <w:t xml:space="preserve">de </w:t>
      </w:r>
      <w:r w:rsidR="008778A7">
        <w:rPr>
          <w:color w:val="000000"/>
        </w:rPr>
        <w:t>divulgação do Executivo Municipal dedicada ao PMLL de Natal.</w:t>
      </w:r>
    </w:p>
    <w:p w14:paraId="32226204" w14:textId="6A5D76DA" w:rsidR="008778A7" w:rsidRPr="008778A7" w:rsidRDefault="008778A7" w:rsidP="0086645B">
      <w:pPr>
        <w:pStyle w:val="NormalWeb"/>
        <w:ind w:firstLine="709"/>
        <w:jc w:val="both"/>
        <w:rPr>
          <w:color w:val="000000"/>
        </w:rPr>
      </w:pPr>
      <w:r w:rsidRPr="008778A7">
        <w:rPr>
          <w:color w:val="000000"/>
        </w:rPr>
        <w:t>“Uma democracia não é digna deste nome se não proporcionar a todos o acesso</w:t>
      </w:r>
      <w:r>
        <w:rPr>
          <w:color w:val="000000"/>
        </w:rPr>
        <w:t xml:space="preserve"> </w:t>
      </w:r>
      <w:r w:rsidRPr="008778A7">
        <w:rPr>
          <w:color w:val="000000"/>
        </w:rPr>
        <w:t>à leitura de literatura.” (Ana Maria Machado)</w:t>
      </w:r>
    </w:p>
    <w:p w14:paraId="06294696" w14:textId="136B92D0" w:rsidR="008778A7" w:rsidRPr="008778A7" w:rsidRDefault="008778A7" w:rsidP="0086645B">
      <w:pPr>
        <w:pStyle w:val="NormalWeb"/>
        <w:ind w:firstLine="709"/>
        <w:jc w:val="both"/>
        <w:rPr>
          <w:color w:val="000000"/>
        </w:rPr>
      </w:pPr>
      <w:r w:rsidRPr="008778A7">
        <w:rPr>
          <w:color w:val="000000"/>
        </w:rPr>
        <w:t>Na sociedade contemporânea, que tem dentre seus pilares a informação e o conhecimento, a</w:t>
      </w:r>
      <w:r>
        <w:rPr>
          <w:color w:val="000000"/>
        </w:rPr>
        <w:t xml:space="preserve"> </w:t>
      </w:r>
      <w:r w:rsidRPr="008778A7">
        <w:rPr>
          <w:color w:val="000000"/>
        </w:rPr>
        <w:t>linguagem escrita tornou-se indispensável para o estabelecimento dos contratos de convivência,</w:t>
      </w:r>
      <w:r>
        <w:rPr>
          <w:color w:val="000000"/>
        </w:rPr>
        <w:t xml:space="preserve"> </w:t>
      </w:r>
      <w:r w:rsidRPr="008778A7">
        <w:rPr>
          <w:color w:val="000000"/>
        </w:rPr>
        <w:t>produção de bens e serviços, construção de conhecimentos, representação do mundo;</w:t>
      </w:r>
      <w:r>
        <w:rPr>
          <w:color w:val="000000"/>
        </w:rPr>
        <w:t xml:space="preserve"> </w:t>
      </w:r>
      <w:r w:rsidRPr="008778A7">
        <w:rPr>
          <w:color w:val="000000"/>
        </w:rPr>
        <w:t>imprescindível, ainda, ao fortalecimento da identidade cultural, social e política dos sujeitos e dos</w:t>
      </w:r>
      <w:r>
        <w:rPr>
          <w:color w:val="000000"/>
        </w:rPr>
        <w:t xml:space="preserve"> </w:t>
      </w:r>
      <w:r w:rsidRPr="008778A7">
        <w:rPr>
          <w:color w:val="000000"/>
        </w:rPr>
        <w:t>grupos sociais. Sem o seu domínio, “não teremos como enfrentar os novos saberes, ofícios,</w:t>
      </w:r>
      <w:r>
        <w:rPr>
          <w:color w:val="000000"/>
        </w:rPr>
        <w:t xml:space="preserve"> </w:t>
      </w:r>
      <w:r w:rsidRPr="008778A7">
        <w:rPr>
          <w:color w:val="000000"/>
        </w:rPr>
        <w:t>tecnologias e desafios da sociedade de informação do século XXI” (PNLL, 2010, p. 166).</w:t>
      </w:r>
    </w:p>
    <w:p w14:paraId="5EB85003" w14:textId="7DFD0B38" w:rsidR="00787CAA" w:rsidRPr="0086645B" w:rsidRDefault="008778A7" w:rsidP="0086645B">
      <w:pPr>
        <w:pStyle w:val="NormalWeb"/>
        <w:ind w:firstLine="709"/>
        <w:jc w:val="both"/>
        <w:rPr>
          <w:color w:val="000000"/>
        </w:rPr>
      </w:pPr>
      <w:r w:rsidRPr="008778A7">
        <w:rPr>
          <w:color w:val="000000"/>
        </w:rPr>
        <w:t>A</w:t>
      </w:r>
      <w:r>
        <w:rPr>
          <w:color w:val="000000"/>
        </w:rPr>
        <w:t xml:space="preserve"> leitura é </w:t>
      </w:r>
      <w:r w:rsidRPr="008778A7">
        <w:rPr>
          <w:color w:val="000000"/>
        </w:rPr>
        <w:t>prática social e de uma atividade mental complexa que possibilita ao leitor acessar conhecimentos,</w:t>
      </w:r>
      <w:r>
        <w:rPr>
          <w:color w:val="000000"/>
        </w:rPr>
        <w:t xml:space="preserve"> </w:t>
      </w:r>
      <w:r w:rsidRPr="008778A7">
        <w:rPr>
          <w:color w:val="000000"/>
        </w:rPr>
        <w:t>formular questões, imaginar, posicionar-se criticamente e, assim, entender melhor a si, ao outro e ao</w:t>
      </w:r>
      <w:r>
        <w:rPr>
          <w:color w:val="000000"/>
        </w:rPr>
        <w:t xml:space="preserve"> </w:t>
      </w:r>
      <w:r w:rsidRPr="008778A7">
        <w:rPr>
          <w:color w:val="000000"/>
        </w:rPr>
        <w:t>mundo.</w:t>
      </w:r>
      <w:r w:rsidR="0086645B">
        <w:rPr>
          <w:color w:val="000000"/>
        </w:rPr>
        <w:t xml:space="preserve"> </w:t>
      </w:r>
      <w:r w:rsidRPr="008778A7">
        <w:rPr>
          <w:color w:val="000000"/>
        </w:rPr>
        <w:t>As ações e políticas de promoção da leitura devem propiciar condições que possibilitem a formação</w:t>
      </w:r>
      <w:r>
        <w:rPr>
          <w:color w:val="000000"/>
        </w:rPr>
        <w:t xml:space="preserve"> </w:t>
      </w:r>
      <w:r w:rsidRPr="008778A7">
        <w:rPr>
          <w:color w:val="000000"/>
        </w:rPr>
        <w:t>de leitores plenos, “capazes de ler entrelinhas e de assumir uma posição própria frente à mantida,</w:t>
      </w:r>
      <w:r>
        <w:rPr>
          <w:color w:val="000000"/>
        </w:rPr>
        <w:t xml:space="preserve"> </w:t>
      </w:r>
      <w:r w:rsidRPr="008778A7">
        <w:rPr>
          <w:color w:val="000000"/>
        </w:rPr>
        <w:t>explícita ou implicitamente, pelos autores dos textos com os quais interagem” (Lerner). Pensar tal</w:t>
      </w:r>
      <w:r>
        <w:rPr>
          <w:color w:val="000000"/>
        </w:rPr>
        <w:t xml:space="preserve"> </w:t>
      </w:r>
      <w:r w:rsidRPr="008778A7">
        <w:rPr>
          <w:color w:val="000000"/>
        </w:rPr>
        <w:t>formação é refletir sobre as práticas de leitura que fazem parte do contexto sociocultural dos</w:t>
      </w:r>
      <w:r>
        <w:rPr>
          <w:color w:val="000000"/>
        </w:rPr>
        <w:t xml:space="preserve"> </w:t>
      </w:r>
      <w:r w:rsidRPr="008778A7">
        <w:rPr>
          <w:color w:val="000000"/>
        </w:rPr>
        <w:t>leitores, especialmente, a leitura de literatura. Expressão artística humana, a literatura não é a</w:t>
      </w:r>
      <w:r>
        <w:rPr>
          <w:color w:val="000000"/>
        </w:rPr>
        <w:t xml:space="preserve"> </w:t>
      </w:r>
      <w:r w:rsidRPr="008778A7">
        <w:rPr>
          <w:color w:val="000000"/>
        </w:rPr>
        <w:t>transcrição do real, mas a sua recriação de forma simbólica, ou seja, a sua representação. Por</w:t>
      </w:r>
      <w:r>
        <w:rPr>
          <w:color w:val="000000"/>
        </w:rPr>
        <w:t xml:space="preserve"> </w:t>
      </w:r>
      <w:r w:rsidRPr="008778A7">
        <w:rPr>
          <w:color w:val="000000"/>
        </w:rPr>
        <w:t>trabalhar com elementos simbólicos da linguagem, a literatura possibilita ao leitor transportar-se</w:t>
      </w:r>
      <w:r>
        <w:rPr>
          <w:color w:val="000000"/>
        </w:rPr>
        <w:t xml:space="preserve"> </w:t>
      </w:r>
      <w:r w:rsidRPr="008778A7">
        <w:rPr>
          <w:color w:val="000000"/>
        </w:rPr>
        <w:t>para outros espaços e outros tempos, identificar-se com personagens e situações. Ela exerce uma</w:t>
      </w:r>
      <w:r>
        <w:rPr>
          <w:color w:val="000000"/>
        </w:rPr>
        <w:t xml:space="preserve"> </w:t>
      </w:r>
      <w:r w:rsidRPr="008778A7">
        <w:rPr>
          <w:color w:val="000000"/>
        </w:rPr>
        <w:t>função socializadora e crítica, na medida em que, ao projetar-se no texto, o leitor vivencia papéis</w:t>
      </w:r>
      <w:r>
        <w:rPr>
          <w:color w:val="000000"/>
        </w:rPr>
        <w:t xml:space="preserve"> </w:t>
      </w:r>
      <w:r w:rsidRPr="008778A7">
        <w:rPr>
          <w:color w:val="000000"/>
        </w:rPr>
        <w:t>sociais diferentes, assimila valores e amplia a sua visão de mundo. Desse modo, a literatura</w:t>
      </w:r>
      <w:r>
        <w:rPr>
          <w:color w:val="000000"/>
        </w:rPr>
        <w:t xml:space="preserve"> </w:t>
      </w:r>
      <w:r w:rsidRPr="008778A7">
        <w:rPr>
          <w:color w:val="000000"/>
        </w:rPr>
        <w:t>contribui para a formação humana e cidadã.</w:t>
      </w:r>
    </w:p>
    <w:p w14:paraId="5FE26F23" w14:textId="1A929D17" w:rsidR="003A3BF4" w:rsidRPr="00FF0E0F" w:rsidRDefault="003A3BF4" w:rsidP="003A3BF4">
      <w:pPr>
        <w:jc w:val="center"/>
      </w:pPr>
      <w:r w:rsidRPr="00FF0E0F">
        <w:t xml:space="preserve">Sala das Sessões, </w:t>
      </w:r>
      <w:r w:rsidR="0086645B">
        <w:t>30</w:t>
      </w:r>
      <w:r w:rsidR="00CF601D" w:rsidRPr="00FF0E0F">
        <w:t xml:space="preserve"> </w:t>
      </w:r>
      <w:r w:rsidRPr="00FF0E0F">
        <w:t xml:space="preserve">de </w:t>
      </w:r>
      <w:r w:rsidR="005968D7">
        <w:t>nov</w:t>
      </w:r>
      <w:r w:rsidR="00F538C6" w:rsidRPr="00FF0E0F">
        <w:t xml:space="preserve">embro </w:t>
      </w:r>
      <w:r w:rsidR="00411C8E" w:rsidRPr="00FF0E0F">
        <w:t>de 20</w:t>
      </w:r>
      <w:r w:rsidR="00AE6D64" w:rsidRPr="00FF0E0F">
        <w:t>2</w:t>
      </w:r>
      <w:r w:rsidR="005968D7">
        <w:t>2</w:t>
      </w:r>
      <w:r w:rsidRPr="00FF0E0F">
        <w:t>.</w:t>
      </w:r>
    </w:p>
    <w:p w14:paraId="0CCE68B6" w14:textId="77777777" w:rsidR="003A3BF4" w:rsidRPr="00FF0E0F" w:rsidRDefault="003A3BF4" w:rsidP="003A3BF4"/>
    <w:p w14:paraId="6593BD2C" w14:textId="77777777" w:rsidR="003A3BF4" w:rsidRPr="00FF0E0F" w:rsidRDefault="003A3BF4" w:rsidP="003A3BF4">
      <w:pPr>
        <w:jc w:val="center"/>
      </w:pPr>
    </w:p>
    <w:p w14:paraId="6FCD1D85" w14:textId="77777777" w:rsidR="00411C8E" w:rsidRPr="00FF0E0F" w:rsidRDefault="00CF601D" w:rsidP="00CF601D">
      <w:pPr>
        <w:tabs>
          <w:tab w:val="left" w:pos="4002"/>
        </w:tabs>
        <w:jc w:val="center"/>
        <w:rPr>
          <w:bCs/>
          <w:iCs/>
        </w:rPr>
      </w:pPr>
      <w:proofErr w:type="spellStart"/>
      <w:r w:rsidRPr="00FF0E0F">
        <w:rPr>
          <w:bCs/>
          <w:iCs/>
        </w:rPr>
        <w:t>Divaneide</w:t>
      </w:r>
      <w:proofErr w:type="spellEnd"/>
      <w:r w:rsidRPr="00FF0E0F">
        <w:rPr>
          <w:bCs/>
          <w:iCs/>
        </w:rPr>
        <w:t xml:space="preserve"> Basílio</w:t>
      </w:r>
    </w:p>
    <w:p w14:paraId="38CDA0C3" w14:textId="119FB732" w:rsidR="007E75AE" w:rsidRPr="0086645B" w:rsidRDefault="00CF601D" w:rsidP="0086645B">
      <w:pPr>
        <w:tabs>
          <w:tab w:val="left" w:pos="4002"/>
        </w:tabs>
        <w:jc w:val="center"/>
        <w:rPr>
          <w:bCs/>
          <w:iCs/>
        </w:rPr>
      </w:pPr>
      <w:r w:rsidRPr="00FF0E0F">
        <w:rPr>
          <w:bCs/>
          <w:iCs/>
        </w:rPr>
        <w:t xml:space="preserve">Vereadora – PT </w:t>
      </w:r>
    </w:p>
    <w:sectPr w:rsidR="007E75AE" w:rsidRPr="0086645B" w:rsidSect="00C323F7">
      <w:headerReference w:type="default" r:id="rId9"/>
      <w:footerReference w:type="default" r:id="rId10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94C4C" w14:textId="77777777" w:rsidR="00343959" w:rsidRDefault="00343959" w:rsidP="00411C8E">
      <w:r>
        <w:separator/>
      </w:r>
    </w:p>
  </w:endnote>
  <w:endnote w:type="continuationSeparator" w:id="0">
    <w:p w14:paraId="2716A473" w14:textId="77777777" w:rsidR="00343959" w:rsidRDefault="00343959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1991F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43FBF575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34045003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DC23D" w14:textId="77777777" w:rsidR="00343959" w:rsidRDefault="00343959" w:rsidP="00411C8E">
      <w:r>
        <w:separator/>
      </w:r>
    </w:p>
  </w:footnote>
  <w:footnote w:type="continuationSeparator" w:id="0">
    <w:p w14:paraId="439DEE54" w14:textId="77777777" w:rsidR="00343959" w:rsidRDefault="00343959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B540F" w14:textId="77777777" w:rsidR="00411C8E" w:rsidRDefault="0041496F" w:rsidP="00411C8E">
    <w:pPr>
      <w:pStyle w:val="Cabealho"/>
      <w:ind w:left="6946"/>
    </w:pPr>
    <w:r>
      <w:rPr>
        <w:noProof/>
      </w:rPr>
      <w:drawing>
        <wp:anchor distT="0" distB="0" distL="0" distR="0" simplePos="0" relativeHeight="251659264" behindDoc="1" locked="0" layoutInCell="1" allowOverlap="1" wp14:anchorId="767F1801" wp14:editId="04C8C458">
          <wp:simplePos x="0" y="0"/>
          <wp:positionH relativeFrom="margin">
            <wp:align>left</wp:align>
          </wp:positionH>
          <wp:positionV relativeFrom="page">
            <wp:posOffset>450851</wp:posOffset>
          </wp:positionV>
          <wp:extent cx="838200" cy="36844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6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1C8E">
      <w:t xml:space="preserve">EMENDA Nº </w:t>
    </w:r>
  </w:p>
  <w:p w14:paraId="2A548277" w14:textId="77777777" w:rsidR="00411C8E" w:rsidRDefault="00411C8E" w:rsidP="00411C8E">
    <w:pPr>
      <w:pStyle w:val="Cabealho"/>
      <w:ind w:left="694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F4"/>
    <w:rsid w:val="00012C42"/>
    <w:rsid w:val="00106C20"/>
    <w:rsid w:val="00125BE3"/>
    <w:rsid w:val="00141783"/>
    <w:rsid w:val="00155DFC"/>
    <w:rsid w:val="001B4EFF"/>
    <w:rsid w:val="00234959"/>
    <w:rsid w:val="0024451E"/>
    <w:rsid w:val="00260211"/>
    <w:rsid w:val="00287FBF"/>
    <w:rsid w:val="00343959"/>
    <w:rsid w:val="00345216"/>
    <w:rsid w:val="0038521B"/>
    <w:rsid w:val="003A3BF4"/>
    <w:rsid w:val="00411C8E"/>
    <w:rsid w:val="0041496F"/>
    <w:rsid w:val="00493B02"/>
    <w:rsid w:val="004B5A87"/>
    <w:rsid w:val="004C3D98"/>
    <w:rsid w:val="00547E2B"/>
    <w:rsid w:val="0059092F"/>
    <w:rsid w:val="005968D7"/>
    <w:rsid w:val="005B3626"/>
    <w:rsid w:val="005B7A8B"/>
    <w:rsid w:val="00601FA8"/>
    <w:rsid w:val="00606129"/>
    <w:rsid w:val="00626000"/>
    <w:rsid w:val="006D6827"/>
    <w:rsid w:val="006F0B6E"/>
    <w:rsid w:val="00742C0C"/>
    <w:rsid w:val="00787CAA"/>
    <w:rsid w:val="007B2CF2"/>
    <w:rsid w:val="007E75AE"/>
    <w:rsid w:val="00811E3B"/>
    <w:rsid w:val="00843852"/>
    <w:rsid w:val="00847B0B"/>
    <w:rsid w:val="0086645B"/>
    <w:rsid w:val="008778A7"/>
    <w:rsid w:val="00890FD0"/>
    <w:rsid w:val="008D34FE"/>
    <w:rsid w:val="00943A10"/>
    <w:rsid w:val="009A466C"/>
    <w:rsid w:val="00A21864"/>
    <w:rsid w:val="00A87182"/>
    <w:rsid w:val="00AC62F1"/>
    <w:rsid w:val="00AD0461"/>
    <w:rsid w:val="00AE6D64"/>
    <w:rsid w:val="00B4589D"/>
    <w:rsid w:val="00BA4D6E"/>
    <w:rsid w:val="00BC4D67"/>
    <w:rsid w:val="00BF2985"/>
    <w:rsid w:val="00CD028D"/>
    <w:rsid w:val="00CF601D"/>
    <w:rsid w:val="00D819BE"/>
    <w:rsid w:val="00E65BA8"/>
    <w:rsid w:val="00EB43E8"/>
    <w:rsid w:val="00ED4183"/>
    <w:rsid w:val="00EF6BAF"/>
    <w:rsid w:val="00F06FEC"/>
    <w:rsid w:val="00F538C6"/>
    <w:rsid w:val="00F602E0"/>
    <w:rsid w:val="00F802FC"/>
    <w:rsid w:val="00F920EE"/>
    <w:rsid w:val="00FC6599"/>
    <w:rsid w:val="00FF0B07"/>
    <w:rsid w:val="00F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C973DD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87C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3A2A0-EE74-4D4E-A618-5A2F9A4D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682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Cyntia Suellen</cp:lastModifiedBy>
  <cp:revision>2</cp:revision>
  <cp:lastPrinted>2015-11-26T12:34:00Z</cp:lastPrinted>
  <dcterms:created xsi:type="dcterms:W3CDTF">2022-11-30T13:59:00Z</dcterms:created>
  <dcterms:modified xsi:type="dcterms:W3CDTF">2022-11-30T13:59:00Z</dcterms:modified>
</cp:coreProperties>
</file>