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1130300</wp:posOffset>
            </wp:positionH>
            <wp:positionV relativeFrom="paragraph">
              <wp:posOffset>-116924</wp:posOffset>
            </wp:positionV>
            <wp:extent cx="662305" cy="91440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30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3"/>
        </w:rPr>
        <w:t> </w:t>
      </w:r>
      <w:r>
        <w:rPr/>
        <w:t>de Natal</w:t>
      </w:r>
    </w:p>
    <w:p>
      <w:pPr>
        <w:spacing w:line="365" w:lineRule="exact" w:before="0"/>
        <w:ind w:left="2989" w:right="0" w:firstLine="0"/>
        <w:jc w:val="left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Palácio</w:t>
      </w:r>
      <w:r>
        <w:rPr>
          <w:rFonts w:ascii="Arial" w:hAnsi="Arial"/>
          <w:b/>
          <w:spacing w:val="-3"/>
          <w:sz w:val="32"/>
        </w:rPr>
        <w:t> </w:t>
      </w:r>
      <w:r>
        <w:rPr>
          <w:rFonts w:ascii="Arial" w:hAnsi="Arial"/>
          <w:b/>
          <w:sz w:val="32"/>
        </w:rPr>
        <w:t>Padre Miguelinho</w:t>
      </w:r>
    </w:p>
    <w:p>
      <w:pPr>
        <w:spacing w:line="253" w:lineRule="exact" w:before="0"/>
        <w:ind w:left="2456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Gabinete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do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vereador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Bispo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Francisco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Assis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4"/>
        <w:rPr>
          <w:rFonts w:ascii="Arial"/>
          <w:b/>
        </w:rPr>
      </w:pPr>
    </w:p>
    <w:p>
      <w:pPr>
        <w:pStyle w:val="Heading1"/>
        <w:tabs>
          <w:tab w:pos="5348" w:val="left" w:leader="none"/>
        </w:tabs>
        <w:ind w:left="2499"/>
      </w:pPr>
      <w:r>
        <w:rPr/>
        <w:t>PROJETO DE</w:t>
      </w:r>
      <w:r>
        <w:rPr>
          <w:spacing w:val="-3"/>
        </w:rPr>
        <w:t> </w:t>
      </w:r>
      <w:r>
        <w:rPr/>
        <w:t>LEI Nº</w:t>
      </w:r>
      <w:r>
        <w:rPr>
          <w:u w:val="thick"/>
        </w:rPr>
        <w:tab/>
      </w:r>
      <w:r>
        <w:rPr/>
        <w:t>/2023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1"/>
        <w:rPr>
          <w:rFonts w:ascii="Arial"/>
          <w:b/>
          <w:sz w:val="22"/>
        </w:rPr>
      </w:pPr>
    </w:p>
    <w:p>
      <w:pPr>
        <w:spacing w:line="240" w:lineRule="auto" w:before="0"/>
        <w:ind w:left="3701" w:right="0" w:firstLine="0"/>
        <w:jc w:val="left"/>
        <w:rPr>
          <w:b/>
          <w:sz w:val="24"/>
        </w:rPr>
      </w:pPr>
      <w:r>
        <w:rPr>
          <w:b/>
          <w:sz w:val="24"/>
        </w:rPr>
        <w:t>‘’Dispõe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sobra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> </w:t>
      </w:r>
      <w:r>
        <w:rPr>
          <w:rFonts w:ascii="Arial" w:hAnsi="Arial"/>
          <w:b/>
          <w:sz w:val="20"/>
        </w:rPr>
        <w:t>autorização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para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distribuição</w:t>
      </w:r>
      <w:r>
        <w:rPr>
          <w:rFonts w:ascii="Arial" w:hAnsi="Arial"/>
          <w:b/>
          <w:spacing w:val="-53"/>
          <w:sz w:val="20"/>
        </w:rPr>
        <w:t> </w:t>
      </w:r>
      <w:r>
        <w:rPr>
          <w:rFonts w:ascii="Arial" w:hAnsi="Arial"/>
          <w:b/>
          <w:sz w:val="20"/>
        </w:rPr>
        <w:t>gratuita</w:t>
      </w:r>
      <w:r>
        <w:rPr>
          <w:rFonts w:ascii="Arial" w:hAnsi="Arial"/>
          <w:b/>
          <w:spacing w:val="9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9"/>
          <w:sz w:val="20"/>
        </w:rPr>
        <w:t> </w:t>
      </w:r>
      <w:r>
        <w:rPr>
          <w:rFonts w:ascii="Arial" w:hAnsi="Arial"/>
          <w:b/>
          <w:sz w:val="20"/>
        </w:rPr>
        <w:t>leite</w:t>
      </w:r>
      <w:r>
        <w:rPr>
          <w:rFonts w:ascii="Arial" w:hAnsi="Arial"/>
          <w:b/>
          <w:spacing w:val="9"/>
          <w:sz w:val="20"/>
        </w:rPr>
        <w:t> </w:t>
      </w:r>
      <w:r>
        <w:rPr>
          <w:rFonts w:ascii="Arial" w:hAnsi="Arial"/>
          <w:b/>
          <w:sz w:val="20"/>
        </w:rPr>
        <w:t>com</w:t>
      </w:r>
      <w:r>
        <w:rPr>
          <w:rFonts w:ascii="Arial" w:hAnsi="Arial"/>
          <w:b/>
          <w:spacing w:val="15"/>
          <w:sz w:val="20"/>
        </w:rPr>
        <w:t> </w:t>
      </w:r>
      <w:r>
        <w:rPr>
          <w:rFonts w:ascii="Arial" w:hAnsi="Arial"/>
          <w:b/>
          <w:sz w:val="20"/>
        </w:rPr>
        <w:t>fórmulas</w:t>
      </w:r>
      <w:r>
        <w:rPr>
          <w:rFonts w:ascii="Arial" w:hAnsi="Arial"/>
          <w:b/>
          <w:spacing w:val="8"/>
          <w:sz w:val="20"/>
        </w:rPr>
        <w:t> </w:t>
      </w:r>
      <w:r>
        <w:rPr>
          <w:rFonts w:ascii="Arial" w:hAnsi="Arial"/>
          <w:b/>
          <w:sz w:val="20"/>
        </w:rPr>
        <w:t>infantis</w:t>
      </w:r>
      <w:r>
        <w:rPr>
          <w:rFonts w:ascii="Arial" w:hAnsi="Arial"/>
          <w:b/>
          <w:spacing w:val="11"/>
          <w:sz w:val="20"/>
        </w:rPr>
        <w:t> </w:t>
      </w:r>
      <w:r>
        <w:rPr>
          <w:rFonts w:ascii="Arial" w:hAnsi="Arial"/>
          <w:b/>
          <w:sz w:val="20"/>
        </w:rPr>
        <w:t>especiais</w:t>
      </w:r>
      <w:r>
        <w:rPr>
          <w:rFonts w:ascii="Arial" w:hAnsi="Arial"/>
          <w:b/>
          <w:spacing w:val="11"/>
          <w:sz w:val="20"/>
        </w:rPr>
        <w:t> </w:t>
      </w:r>
      <w:r>
        <w:rPr>
          <w:rFonts w:ascii="Arial" w:hAnsi="Arial"/>
          <w:b/>
          <w:sz w:val="20"/>
        </w:rPr>
        <w:t>para</w:t>
      </w:r>
      <w:r>
        <w:rPr>
          <w:rFonts w:ascii="Arial" w:hAnsi="Arial"/>
          <w:b/>
          <w:spacing w:val="-52"/>
          <w:sz w:val="20"/>
        </w:rPr>
        <w:t> </w:t>
      </w:r>
      <w:r>
        <w:rPr>
          <w:rFonts w:ascii="Arial" w:hAnsi="Arial"/>
          <w:b/>
          <w:sz w:val="20"/>
        </w:rPr>
        <w:t>crianças lactentes, nas condições que especifica no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município</w:t>
      </w:r>
      <w:r>
        <w:rPr>
          <w:b/>
          <w:sz w:val="24"/>
        </w:rPr>
        <w:t>".,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dá outras providências.</w:t>
      </w:r>
    </w:p>
    <w:p>
      <w:pPr>
        <w:pStyle w:val="BodyText"/>
        <w:spacing w:before="9"/>
        <w:rPr>
          <w:b/>
          <w:sz w:val="23"/>
        </w:rPr>
      </w:pPr>
    </w:p>
    <w:p>
      <w:pPr>
        <w:pStyle w:val="Heading1"/>
        <w:spacing w:before="1"/>
      </w:pPr>
      <w:r>
        <w:rPr/>
        <w:t>O</w:t>
      </w:r>
      <w:r>
        <w:rPr>
          <w:spacing w:val="-2"/>
        </w:rPr>
        <w:t> </w:t>
      </w:r>
      <w:r>
        <w:rPr/>
        <w:t>PREFEITO</w:t>
      </w:r>
      <w:r>
        <w:rPr>
          <w:spacing w:val="-4"/>
        </w:rPr>
        <w:t> </w:t>
      </w:r>
      <w:r>
        <w:rPr/>
        <w:t>MUNICIPAL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NATAL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01" w:right="385" w:firstLine="0"/>
        <w:jc w:val="left"/>
        <w:rPr>
          <w:rFonts w:ascii="Arial MT" w:hAnsi="Arial MT"/>
          <w:sz w:val="24"/>
        </w:rPr>
      </w:pPr>
      <w:r>
        <w:rPr>
          <w:rFonts w:ascii="Arial" w:hAnsi="Arial"/>
          <w:b/>
          <w:sz w:val="24"/>
        </w:rPr>
        <w:t>FAÇO SABER QUE A CÂMARA MUNICIPAL APROVOU E EU SANCIONO A</w:t>
      </w:r>
      <w:r>
        <w:rPr>
          <w:rFonts w:ascii="Arial" w:hAnsi="Arial"/>
          <w:b/>
          <w:spacing w:val="-64"/>
          <w:sz w:val="24"/>
        </w:rPr>
        <w:t> </w:t>
      </w:r>
      <w:r>
        <w:rPr>
          <w:rFonts w:ascii="Arial" w:hAnsi="Arial"/>
          <w:b/>
          <w:sz w:val="24"/>
        </w:rPr>
        <w:t>SEGUINTE LEI</w:t>
      </w:r>
      <w:r>
        <w:rPr>
          <w:rFonts w:ascii="Arial MT" w:hAnsi="Arial MT"/>
          <w:sz w:val="24"/>
        </w:rPr>
        <w:t>:</w:t>
      </w:r>
    </w:p>
    <w:p>
      <w:pPr>
        <w:pStyle w:val="BodyText"/>
        <w:rPr>
          <w:rFonts w:ascii="Arial MT"/>
        </w:rPr>
      </w:pPr>
    </w:p>
    <w:p>
      <w:pPr>
        <w:pStyle w:val="Heading1"/>
      </w:pPr>
      <w:r>
        <w:rPr/>
        <w:t>DECRETA:</w:t>
      </w:r>
    </w:p>
    <w:p>
      <w:pPr>
        <w:pStyle w:val="BodyText"/>
        <w:spacing w:before="1"/>
        <w:rPr>
          <w:rFonts w:ascii="Arial"/>
          <w:b/>
          <w:sz w:val="36"/>
        </w:rPr>
      </w:pPr>
    </w:p>
    <w:p>
      <w:pPr>
        <w:pStyle w:val="BodyText"/>
        <w:ind w:left="101" w:right="118"/>
        <w:jc w:val="both"/>
        <w:rPr>
          <w:rFonts w:ascii="Arial MT" w:hAnsi="Arial MT"/>
        </w:rPr>
      </w:pPr>
      <w:r>
        <w:rPr>
          <w:rFonts w:ascii="Arial MT" w:hAnsi="Arial MT"/>
        </w:rPr>
        <w:t>Art. 1º Fica autorizado a distribuição contínua e gratuita de leite sem lactose, com</w:t>
      </w:r>
      <w:r>
        <w:rPr>
          <w:rFonts w:ascii="Arial MT" w:hAnsi="Arial MT"/>
          <w:spacing w:val="-64"/>
        </w:rPr>
        <w:t> </w:t>
      </w:r>
      <w:r>
        <w:rPr>
          <w:rFonts w:ascii="Arial MT" w:hAnsi="Arial MT"/>
        </w:rPr>
        <w:t>proteína hidrolisada ou livre de aminoácidos, às crianças lactentes pela rede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pública</w:t>
      </w:r>
      <w:r>
        <w:rPr>
          <w:rFonts w:ascii="Arial MT" w:hAnsi="Arial MT"/>
          <w:spacing w:val="-3"/>
        </w:rPr>
        <w:t> </w:t>
      </w:r>
      <w:r>
        <w:rPr>
          <w:rFonts w:ascii="Arial MT" w:hAnsi="Arial MT"/>
        </w:rPr>
        <w:t>de saúde do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município de</w:t>
      </w:r>
      <w:r>
        <w:rPr>
          <w:rFonts w:ascii="Arial MT" w:hAnsi="Arial MT"/>
          <w:spacing w:val="4"/>
        </w:rPr>
        <w:t> </w:t>
      </w:r>
      <w:r>
        <w:rPr>
          <w:rFonts w:ascii="Arial MT" w:hAnsi="Arial MT"/>
        </w:rPr>
        <w:t>Natal RN.</w:t>
      </w:r>
    </w:p>
    <w:p>
      <w:pPr>
        <w:pStyle w:val="BodyText"/>
        <w:rPr>
          <w:rFonts w:ascii="Arial MT"/>
        </w:rPr>
      </w:pPr>
    </w:p>
    <w:p>
      <w:pPr>
        <w:pStyle w:val="BodyText"/>
        <w:spacing w:before="1"/>
        <w:ind w:left="101"/>
        <w:jc w:val="both"/>
        <w:rPr>
          <w:rFonts w:ascii="Arial MT" w:hAnsi="Arial MT"/>
        </w:rPr>
      </w:pPr>
      <w:r>
        <w:rPr>
          <w:rFonts w:ascii="Arial MT" w:hAnsi="Arial MT"/>
        </w:rPr>
        <w:t>Parágrafo</w:t>
      </w:r>
      <w:r>
        <w:rPr>
          <w:rFonts w:ascii="Arial MT" w:hAnsi="Arial MT"/>
          <w:spacing w:val="-3"/>
        </w:rPr>
        <w:t> </w:t>
      </w:r>
      <w:r>
        <w:rPr>
          <w:rFonts w:ascii="Arial MT" w:hAnsi="Arial MT"/>
        </w:rPr>
        <w:t>único</w:t>
      </w:r>
      <w:r>
        <w:rPr>
          <w:rFonts w:ascii="Arial MT" w:hAnsi="Arial MT"/>
          <w:spacing w:val="-1"/>
        </w:rPr>
        <w:t> </w:t>
      </w:r>
      <w:r>
        <w:rPr>
          <w:rFonts w:ascii="Arial MT" w:hAnsi="Arial MT"/>
        </w:rPr>
        <w:t>-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Entende-se</w:t>
      </w:r>
      <w:r>
        <w:rPr>
          <w:rFonts w:ascii="Arial MT" w:hAnsi="Arial MT"/>
          <w:spacing w:val="-3"/>
        </w:rPr>
        <w:t> </w:t>
      </w:r>
      <w:r>
        <w:rPr>
          <w:rFonts w:ascii="Arial MT" w:hAnsi="Arial MT"/>
        </w:rPr>
        <w:t>por</w:t>
      </w:r>
      <w:r>
        <w:rPr>
          <w:rFonts w:ascii="Arial MT" w:hAnsi="Arial MT"/>
          <w:spacing w:val="-5"/>
        </w:rPr>
        <w:t> </w:t>
      </w:r>
      <w:r>
        <w:rPr>
          <w:rFonts w:ascii="Arial MT" w:hAnsi="Arial MT"/>
        </w:rPr>
        <w:t>lactente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a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criança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de</w:t>
      </w:r>
      <w:r>
        <w:rPr>
          <w:rFonts w:ascii="Arial MT" w:hAnsi="Arial MT"/>
          <w:spacing w:val="-3"/>
        </w:rPr>
        <w:t> </w:t>
      </w:r>
      <w:r>
        <w:rPr>
          <w:rFonts w:ascii="Arial MT" w:hAnsi="Arial MT"/>
        </w:rPr>
        <w:t>até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2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(dois)</w:t>
      </w:r>
      <w:r>
        <w:rPr>
          <w:rFonts w:ascii="Arial MT" w:hAnsi="Arial MT"/>
          <w:spacing w:val="-3"/>
        </w:rPr>
        <w:t> </w:t>
      </w:r>
      <w:r>
        <w:rPr>
          <w:rFonts w:ascii="Arial MT" w:hAnsi="Arial MT"/>
        </w:rPr>
        <w:t>anos</w:t>
      </w:r>
      <w:r>
        <w:rPr>
          <w:rFonts w:ascii="Arial MT" w:hAnsi="Arial MT"/>
          <w:spacing w:val="-3"/>
        </w:rPr>
        <w:t> </w:t>
      </w:r>
      <w:r>
        <w:rPr>
          <w:rFonts w:ascii="Arial MT" w:hAnsi="Arial MT"/>
        </w:rPr>
        <w:t>de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idade.</w:t>
      </w:r>
    </w:p>
    <w:p>
      <w:pPr>
        <w:pStyle w:val="BodyText"/>
        <w:spacing w:before="11"/>
        <w:rPr>
          <w:rFonts w:ascii="Arial MT"/>
          <w:sz w:val="23"/>
        </w:rPr>
      </w:pPr>
    </w:p>
    <w:p>
      <w:pPr>
        <w:pStyle w:val="BodyText"/>
        <w:ind w:left="101" w:right="116"/>
        <w:jc w:val="both"/>
        <w:rPr>
          <w:rFonts w:ascii="Arial MT" w:hAnsi="Arial MT"/>
        </w:rPr>
      </w:pPr>
      <w:r>
        <w:rPr>
          <w:rFonts w:ascii="Arial MT" w:hAnsi="Arial MT"/>
        </w:rPr>
        <w:t>Art.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2º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Os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leites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citados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no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artigo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1º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desta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lei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serão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fornecidos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às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crianças</w:t>
      </w:r>
      <w:r>
        <w:rPr>
          <w:rFonts w:ascii="Arial MT" w:hAnsi="Arial MT"/>
          <w:spacing w:val="-64"/>
        </w:rPr>
        <w:t> </w:t>
      </w:r>
      <w:r>
        <w:rPr>
          <w:rFonts w:ascii="Arial MT" w:hAnsi="Arial MT"/>
        </w:rPr>
        <w:t>intolerantes à lactose ou alérgicas às proteínas do leite de vaca, respectivamente,</w:t>
      </w:r>
      <w:r>
        <w:rPr>
          <w:rFonts w:ascii="Arial MT" w:hAnsi="Arial MT"/>
          <w:spacing w:val="-64"/>
        </w:rPr>
        <w:t> </w:t>
      </w:r>
      <w:r>
        <w:rPr>
          <w:rFonts w:ascii="Arial MT" w:hAnsi="Arial MT"/>
        </w:rPr>
        <w:t>desde que sua condição seja comprovada por meio de prescrição e atestado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médico,</w:t>
      </w:r>
      <w:r>
        <w:rPr>
          <w:rFonts w:ascii="Arial MT" w:hAnsi="Arial MT"/>
          <w:spacing w:val="-3"/>
        </w:rPr>
        <w:t> </w:t>
      </w:r>
      <w:r>
        <w:rPr>
          <w:rFonts w:ascii="Arial MT" w:hAnsi="Arial MT"/>
        </w:rPr>
        <w:t>fornecidos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por</w:t>
      </w:r>
      <w:r>
        <w:rPr>
          <w:rFonts w:ascii="Arial MT" w:hAnsi="Arial MT"/>
          <w:spacing w:val="-1"/>
        </w:rPr>
        <w:t> </w:t>
      </w:r>
      <w:r>
        <w:rPr>
          <w:rFonts w:ascii="Arial MT" w:hAnsi="Arial MT"/>
        </w:rPr>
        <w:t>um</w:t>
      </w:r>
      <w:r>
        <w:rPr>
          <w:rFonts w:ascii="Arial MT" w:hAnsi="Arial MT"/>
          <w:spacing w:val="-1"/>
        </w:rPr>
        <w:t> </w:t>
      </w:r>
      <w:r>
        <w:rPr>
          <w:rFonts w:ascii="Arial MT" w:hAnsi="Arial MT"/>
        </w:rPr>
        <w:t>profissional</w:t>
      </w:r>
      <w:r>
        <w:rPr>
          <w:rFonts w:ascii="Arial MT" w:hAnsi="Arial MT"/>
          <w:spacing w:val="-1"/>
        </w:rPr>
        <w:t> </w:t>
      </w:r>
      <w:r>
        <w:rPr>
          <w:rFonts w:ascii="Arial MT" w:hAnsi="Arial MT"/>
        </w:rPr>
        <w:t>do</w:t>
      </w:r>
      <w:r>
        <w:rPr>
          <w:rFonts w:ascii="Arial MT" w:hAnsi="Arial MT"/>
          <w:spacing w:val="-1"/>
        </w:rPr>
        <w:t> </w:t>
      </w:r>
      <w:r>
        <w:rPr>
          <w:rFonts w:ascii="Arial MT" w:hAnsi="Arial MT"/>
        </w:rPr>
        <w:t>Sistema</w:t>
      </w:r>
      <w:r>
        <w:rPr>
          <w:rFonts w:ascii="Arial MT" w:hAnsi="Arial MT"/>
          <w:spacing w:val="4"/>
        </w:rPr>
        <w:t> </w:t>
      </w:r>
      <w:r>
        <w:rPr>
          <w:rFonts w:ascii="Arial MT" w:hAnsi="Arial MT"/>
        </w:rPr>
        <w:t>Único</w:t>
      </w:r>
      <w:r>
        <w:rPr>
          <w:rFonts w:ascii="Arial MT" w:hAnsi="Arial MT"/>
          <w:spacing w:val="-3"/>
        </w:rPr>
        <w:t> </w:t>
      </w:r>
      <w:r>
        <w:rPr>
          <w:rFonts w:ascii="Arial MT" w:hAnsi="Arial MT"/>
        </w:rPr>
        <w:t>de</w:t>
      </w:r>
      <w:r>
        <w:rPr>
          <w:rFonts w:ascii="Arial MT" w:hAnsi="Arial MT"/>
          <w:spacing w:val="-3"/>
        </w:rPr>
        <w:t> </w:t>
      </w:r>
      <w:r>
        <w:rPr>
          <w:rFonts w:ascii="Arial MT" w:hAnsi="Arial MT"/>
        </w:rPr>
        <w:t>Saúde</w:t>
      </w:r>
      <w:r>
        <w:rPr>
          <w:rFonts w:ascii="Arial MT" w:hAnsi="Arial MT"/>
          <w:spacing w:val="3"/>
        </w:rPr>
        <w:t> </w:t>
      </w:r>
      <w:r>
        <w:rPr>
          <w:rFonts w:ascii="Arial MT" w:hAnsi="Arial MT"/>
        </w:rPr>
        <w:t>-</w:t>
      </w:r>
      <w:r>
        <w:rPr>
          <w:rFonts w:ascii="Arial MT" w:hAnsi="Arial MT"/>
          <w:spacing w:val="-4"/>
        </w:rPr>
        <w:t> </w:t>
      </w:r>
      <w:r>
        <w:rPr>
          <w:rFonts w:ascii="Arial MT" w:hAnsi="Arial MT"/>
        </w:rPr>
        <w:t>SUS.</w:t>
      </w:r>
    </w:p>
    <w:p>
      <w:pPr>
        <w:pStyle w:val="BodyText"/>
        <w:rPr>
          <w:rFonts w:ascii="Arial MT"/>
        </w:rPr>
      </w:pPr>
    </w:p>
    <w:p>
      <w:pPr>
        <w:pStyle w:val="BodyText"/>
        <w:ind w:left="101" w:right="122"/>
        <w:jc w:val="both"/>
        <w:rPr>
          <w:rFonts w:ascii="Arial MT" w:hAnsi="Arial MT"/>
        </w:rPr>
      </w:pPr>
      <w:r>
        <w:rPr>
          <w:rFonts w:ascii="Arial MT" w:hAnsi="Arial MT"/>
        </w:rPr>
        <w:t>Parágrafo único - A solicitação será feita pelos pais ou responsáveis pela criança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lactente.</w:t>
      </w:r>
    </w:p>
    <w:p>
      <w:pPr>
        <w:pStyle w:val="BodyText"/>
        <w:spacing w:before="1"/>
        <w:rPr>
          <w:rFonts w:ascii="Arial MT"/>
        </w:rPr>
      </w:pPr>
    </w:p>
    <w:p>
      <w:pPr>
        <w:pStyle w:val="BodyText"/>
        <w:ind w:left="101" w:right="118"/>
        <w:jc w:val="both"/>
        <w:rPr>
          <w:rFonts w:ascii="Arial MT" w:hAnsi="Arial MT"/>
        </w:rPr>
      </w:pPr>
      <w:r>
        <w:rPr>
          <w:rFonts w:ascii="Arial MT" w:hAnsi="Arial MT"/>
        </w:rPr>
        <w:t>Art. 3º Caberá ao órgão competente pela execução desta lei zelar para que o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fornecimento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do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leite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sem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lactose,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com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proteína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hidrolisada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ou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livre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de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aminoácidos,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ocorra de</w:t>
      </w:r>
      <w:r>
        <w:rPr>
          <w:rFonts w:ascii="Arial MT" w:hAnsi="Arial MT"/>
          <w:spacing w:val="-1"/>
        </w:rPr>
        <w:t> </w:t>
      </w:r>
      <w:r>
        <w:rPr>
          <w:rFonts w:ascii="Arial MT" w:hAnsi="Arial MT"/>
        </w:rPr>
        <w:t>maneira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ininterrupta</w:t>
      </w:r>
      <w:r>
        <w:rPr>
          <w:rFonts w:ascii="Arial MT" w:hAnsi="Arial MT"/>
          <w:spacing w:val="3"/>
        </w:rPr>
        <w:t> </w:t>
      </w:r>
      <w:r>
        <w:rPr>
          <w:rFonts w:ascii="Arial MT" w:hAnsi="Arial MT"/>
        </w:rPr>
        <w:t>e</w:t>
      </w:r>
      <w:r>
        <w:rPr>
          <w:rFonts w:ascii="Arial MT" w:hAnsi="Arial MT"/>
          <w:spacing w:val="-1"/>
        </w:rPr>
        <w:t> </w:t>
      </w:r>
      <w:r>
        <w:rPr>
          <w:rFonts w:ascii="Arial MT" w:hAnsi="Arial MT"/>
        </w:rPr>
        <w:t>imediata.</w:t>
      </w:r>
    </w:p>
    <w:p>
      <w:pPr>
        <w:pStyle w:val="BodyText"/>
        <w:rPr>
          <w:rFonts w:ascii="Arial MT"/>
        </w:rPr>
      </w:pPr>
    </w:p>
    <w:p>
      <w:pPr>
        <w:pStyle w:val="BodyText"/>
        <w:ind w:left="101" w:right="125"/>
        <w:jc w:val="both"/>
        <w:rPr>
          <w:rFonts w:ascii="Arial MT" w:hAnsi="Arial MT"/>
        </w:rPr>
      </w:pPr>
      <w:r>
        <w:rPr>
          <w:rFonts w:ascii="Arial MT" w:hAnsi="Arial MT"/>
        </w:rPr>
        <w:t>Art.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4º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O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Poder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Executivo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regulamentará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esta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lei,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estabelecendo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as</w:t>
      </w:r>
      <w:r>
        <w:rPr>
          <w:rFonts w:ascii="Arial MT" w:hAnsi="Arial MT"/>
          <w:spacing w:val="1"/>
        </w:rPr>
        <w:t> </w:t>
      </w:r>
      <w:r>
        <w:rPr>
          <w:rFonts w:ascii="Arial MT" w:hAnsi="Arial MT"/>
        </w:rPr>
        <w:t>normas</w:t>
      </w:r>
      <w:r>
        <w:rPr>
          <w:rFonts w:ascii="Arial MT" w:hAnsi="Arial MT"/>
          <w:spacing w:val="-64"/>
        </w:rPr>
        <w:t> </w:t>
      </w:r>
      <w:r>
        <w:rPr>
          <w:rFonts w:ascii="Arial MT" w:hAnsi="Arial MT"/>
        </w:rPr>
        <w:t>necessárias</w:t>
      </w:r>
      <w:r>
        <w:rPr>
          <w:rFonts w:ascii="Arial MT" w:hAnsi="Arial MT"/>
          <w:spacing w:val="-1"/>
        </w:rPr>
        <w:t> </w:t>
      </w:r>
      <w:r>
        <w:rPr>
          <w:rFonts w:ascii="Arial MT" w:hAnsi="Arial MT"/>
        </w:rPr>
        <w:t>a</w:t>
      </w:r>
      <w:r>
        <w:rPr>
          <w:rFonts w:ascii="Arial MT" w:hAnsi="Arial MT"/>
          <w:spacing w:val="2"/>
        </w:rPr>
        <w:t> </w:t>
      </w:r>
      <w:r>
        <w:rPr>
          <w:rFonts w:ascii="Arial MT" w:hAnsi="Arial MT"/>
        </w:rPr>
        <w:t>sua</w:t>
      </w:r>
      <w:r>
        <w:rPr>
          <w:rFonts w:ascii="Arial MT" w:hAnsi="Arial MT"/>
          <w:spacing w:val="-1"/>
        </w:rPr>
        <w:t> </w:t>
      </w:r>
      <w:r>
        <w:rPr>
          <w:rFonts w:ascii="Arial MT" w:hAnsi="Arial MT"/>
        </w:rPr>
        <w:t>implementação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e cumprimento.</w:t>
      </w:r>
    </w:p>
    <w:p>
      <w:pPr>
        <w:pStyle w:val="BodyText"/>
        <w:rPr>
          <w:rFonts w:ascii="Arial MT"/>
        </w:rPr>
      </w:pPr>
    </w:p>
    <w:p>
      <w:pPr>
        <w:pStyle w:val="BodyText"/>
        <w:ind w:left="101"/>
        <w:jc w:val="both"/>
        <w:rPr>
          <w:rFonts w:ascii="Arial MT" w:hAnsi="Arial MT"/>
        </w:rPr>
      </w:pPr>
      <w:r>
        <w:rPr>
          <w:rFonts w:ascii="Arial MT" w:hAnsi="Arial MT"/>
        </w:rPr>
        <w:t>Art.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5º</w:t>
      </w:r>
      <w:r>
        <w:rPr>
          <w:rFonts w:ascii="Arial MT" w:hAnsi="Arial MT"/>
          <w:spacing w:val="-4"/>
        </w:rPr>
        <w:t> </w:t>
      </w:r>
      <w:r>
        <w:rPr>
          <w:rFonts w:ascii="Arial MT" w:hAnsi="Arial MT"/>
        </w:rPr>
        <w:t>Esta</w:t>
      </w:r>
      <w:r>
        <w:rPr>
          <w:rFonts w:ascii="Arial MT" w:hAnsi="Arial MT"/>
          <w:spacing w:val="-1"/>
        </w:rPr>
        <w:t> </w:t>
      </w:r>
      <w:r>
        <w:rPr>
          <w:rFonts w:ascii="Arial MT" w:hAnsi="Arial MT"/>
        </w:rPr>
        <w:t>lei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entra</w:t>
      </w:r>
      <w:r>
        <w:rPr>
          <w:rFonts w:ascii="Arial MT" w:hAnsi="Arial MT"/>
          <w:spacing w:val="-3"/>
        </w:rPr>
        <w:t> </w:t>
      </w:r>
      <w:r>
        <w:rPr>
          <w:rFonts w:ascii="Arial MT" w:hAnsi="Arial MT"/>
        </w:rPr>
        <w:t>em</w:t>
      </w:r>
      <w:r>
        <w:rPr>
          <w:rFonts w:ascii="Arial MT" w:hAnsi="Arial MT"/>
          <w:spacing w:val="-1"/>
        </w:rPr>
        <w:t> </w:t>
      </w:r>
      <w:r>
        <w:rPr>
          <w:rFonts w:ascii="Arial MT" w:hAnsi="Arial MT"/>
        </w:rPr>
        <w:t>vigor</w:t>
      </w:r>
      <w:r>
        <w:rPr>
          <w:rFonts w:ascii="Arial MT" w:hAnsi="Arial MT"/>
          <w:spacing w:val="-1"/>
        </w:rPr>
        <w:t> </w:t>
      </w:r>
      <w:r>
        <w:rPr>
          <w:rFonts w:ascii="Arial MT" w:hAnsi="Arial MT"/>
        </w:rPr>
        <w:t>60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(sessenta)</w:t>
      </w:r>
      <w:r>
        <w:rPr>
          <w:rFonts w:ascii="Arial MT" w:hAnsi="Arial MT"/>
          <w:spacing w:val="-4"/>
        </w:rPr>
        <w:t> </w:t>
      </w:r>
      <w:r>
        <w:rPr>
          <w:rFonts w:ascii="Arial MT" w:hAnsi="Arial MT"/>
        </w:rPr>
        <w:t>dias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após</w:t>
      </w:r>
      <w:r>
        <w:rPr>
          <w:rFonts w:ascii="Arial MT" w:hAnsi="Arial MT"/>
          <w:spacing w:val="-1"/>
        </w:rPr>
        <w:t> </w:t>
      </w:r>
      <w:r>
        <w:rPr>
          <w:rFonts w:ascii="Arial MT" w:hAnsi="Arial MT"/>
        </w:rPr>
        <w:t>sua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publicação.</w:t>
      </w:r>
    </w:p>
    <w:p>
      <w:pPr>
        <w:pStyle w:val="BodyText"/>
        <w:rPr>
          <w:rFonts w:ascii="Arial MT"/>
        </w:rPr>
      </w:pPr>
    </w:p>
    <w:p>
      <w:pPr>
        <w:pStyle w:val="BodyText"/>
        <w:spacing w:line="480" w:lineRule="auto"/>
        <w:ind w:left="101" w:right="1467"/>
        <w:rPr>
          <w:rFonts w:ascii="Arial MT" w:hAnsi="Arial MT"/>
        </w:rPr>
      </w:pPr>
      <w:r>
        <w:rPr>
          <w:rFonts w:ascii="Arial MT" w:hAnsi="Arial MT"/>
        </w:rPr>
        <w:t>.Art. 6º O Poder Executivo Municipal atuará para execução desta Lei.</w:t>
      </w:r>
      <w:r>
        <w:rPr>
          <w:rFonts w:ascii="Arial MT" w:hAnsi="Arial MT"/>
          <w:spacing w:val="-64"/>
        </w:rPr>
        <w:t> </w:t>
      </w:r>
      <w:r>
        <w:rPr>
          <w:rFonts w:ascii="Arial MT" w:hAnsi="Arial MT"/>
        </w:rPr>
        <w:t>Art.</w:t>
      </w:r>
      <w:r>
        <w:rPr>
          <w:rFonts w:ascii="Arial MT" w:hAnsi="Arial MT"/>
          <w:spacing w:val="-1"/>
        </w:rPr>
        <w:t> </w:t>
      </w:r>
      <w:r>
        <w:rPr>
          <w:rFonts w:ascii="Arial MT" w:hAnsi="Arial MT"/>
        </w:rPr>
        <w:t>7º</w:t>
      </w:r>
      <w:r>
        <w:rPr>
          <w:rFonts w:ascii="Arial MT" w:hAnsi="Arial MT"/>
          <w:spacing w:val="-3"/>
        </w:rPr>
        <w:t> </w:t>
      </w:r>
      <w:r>
        <w:rPr>
          <w:rFonts w:ascii="Arial MT" w:hAnsi="Arial MT"/>
        </w:rPr>
        <w:t>Esta Lei</w:t>
      </w:r>
      <w:r>
        <w:rPr>
          <w:rFonts w:ascii="Arial MT" w:hAnsi="Arial MT"/>
          <w:spacing w:val="-1"/>
        </w:rPr>
        <w:t> </w:t>
      </w:r>
      <w:r>
        <w:rPr>
          <w:rFonts w:ascii="Arial MT" w:hAnsi="Arial MT"/>
        </w:rPr>
        <w:t>entra em vigor na</w:t>
      </w:r>
      <w:r>
        <w:rPr>
          <w:rFonts w:ascii="Arial MT" w:hAnsi="Arial MT"/>
          <w:spacing w:val="-1"/>
        </w:rPr>
        <w:t> </w:t>
      </w:r>
      <w:r>
        <w:rPr>
          <w:rFonts w:ascii="Arial MT" w:hAnsi="Arial MT"/>
        </w:rPr>
        <w:t>data</w:t>
      </w:r>
      <w:r>
        <w:rPr>
          <w:rFonts w:ascii="Arial MT" w:hAnsi="Arial MT"/>
          <w:spacing w:val="-1"/>
        </w:rPr>
        <w:t> </w:t>
      </w:r>
      <w:r>
        <w:rPr>
          <w:rFonts w:ascii="Arial MT" w:hAnsi="Arial MT"/>
        </w:rPr>
        <w:t>de sua</w:t>
      </w:r>
      <w:r>
        <w:rPr>
          <w:rFonts w:ascii="Arial MT" w:hAnsi="Arial MT"/>
          <w:spacing w:val="-3"/>
        </w:rPr>
        <w:t> </w:t>
      </w:r>
      <w:r>
        <w:rPr>
          <w:rFonts w:ascii="Arial MT" w:hAnsi="Arial MT"/>
        </w:rPr>
        <w:t>publicação.</w:t>
      </w:r>
    </w:p>
    <w:p>
      <w:pPr>
        <w:spacing w:after="0" w:line="480" w:lineRule="auto"/>
        <w:rPr>
          <w:rFonts w:ascii="Arial MT" w:hAnsi="Arial MT"/>
        </w:rPr>
        <w:sectPr>
          <w:headerReference w:type="default" r:id="rId5"/>
          <w:type w:val="continuous"/>
          <w:pgSz w:w="11920" w:h="16850"/>
          <w:pgMar w:header="1594" w:top="1820" w:bottom="280" w:left="1500" w:right="1460"/>
          <w:pgNumType w:start="1"/>
        </w:sectPr>
      </w:pPr>
    </w:p>
    <w:p>
      <w:pPr>
        <w:pStyle w:val="BodyText"/>
        <w:tabs>
          <w:tab w:pos="3977" w:val="left" w:leader="none"/>
          <w:tab w:pos="5907" w:val="left" w:leader="none"/>
        </w:tabs>
        <w:spacing w:line="268" w:lineRule="exact"/>
        <w:ind w:left="921"/>
        <w:rPr>
          <w:rFonts w:ascii="Arial MT" w:hAnsi="Arial MT"/>
        </w:rPr>
      </w:pPr>
      <w:r>
        <w:rPr>
          <w:rFonts w:ascii="Arial MT" w:hAnsi="Arial MT"/>
        </w:rPr>
        <w:t>Sala</w:t>
      </w:r>
      <w:r>
        <w:rPr>
          <w:rFonts w:ascii="Arial MT" w:hAnsi="Arial MT"/>
          <w:spacing w:val="-2"/>
        </w:rPr>
        <w:t> </w:t>
      </w:r>
      <w:r>
        <w:rPr>
          <w:rFonts w:ascii="Arial MT" w:hAnsi="Arial MT"/>
        </w:rPr>
        <w:t>das Sessões,</w:t>
      </w:r>
      <w:r>
        <w:rPr>
          <w:rFonts w:ascii="Arial MT" w:hAnsi="Arial MT"/>
          <w:spacing w:val="-1"/>
        </w:rPr>
        <w:t> </w:t>
      </w:r>
      <w:r>
        <w:rPr>
          <w:rFonts w:ascii="Arial MT" w:hAnsi="Arial MT"/>
        </w:rPr>
        <w:t>em</w:t>
        <w:tab/>
        <w:t>de</w:t>
        <w:tab/>
        <w:t>de</w:t>
      </w:r>
      <w:r>
        <w:rPr>
          <w:rFonts w:ascii="Arial MT" w:hAnsi="Arial MT"/>
          <w:spacing w:val="64"/>
        </w:rPr>
        <w:t> </w:t>
      </w:r>
      <w:r>
        <w:rPr>
          <w:rFonts w:ascii="Arial MT" w:hAnsi="Arial MT"/>
        </w:rPr>
        <w:t>2023</w:t>
      </w:r>
    </w:p>
    <w:p>
      <w:pPr>
        <w:pStyle w:val="BodyText"/>
        <w:spacing w:before="11"/>
        <w:rPr>
          <w:rFonts w:ascii="Arial MT"/>
          <w:sz w:val="37"/>
        </w:rPr>
      </w:pPr>
    </w:p>
    <w:p>
      <w:pPr>
        <w:pStyle w:val="BodyText"/>
        <w:ind w:left="2043" w:right="1209"/>
        <w:jc w:val="center"/>
        <w:rPr>
          <w:rFonts w:ascii="Arial MT"/>
        </w:rPr>
      </w:pPr>
      <w:r>
        <w:rPr>
          <w:rFonts w:ascii="Arial MT"/>
        </w:rPr>
        <w:t>Bispo</w:t>
      </w:r>
      <w:r>
        <w:rPr>
          <w:rFonts w:ascii="Arial MT"/>
          <w:spacing w:val="-1"/>
        </w:rPr>
        <w:t> </w:t>
      </w:r>
      <w:r>
        <w:rPr>
          <w:rFonts w:ascii="Arial MT"/>
        </w:rPr>
        <w:t>Francisco</w:t>
      </w:r>
      <w:r>
        <w:rPr>
          <w:rFonts w:ascii="Arial MT"/>
          <w:spacing w:val="-1"/>
        </w:rPr>
        <w:t> </w:t>
      </w:r>
      <w:r>
        <w:rPr>
          <w:rFonts w:ascii="Arial MT"/>
        </w:rPr>
        <w:t>de</w:t>
      </w:r>
      <w:r>
        <w:rPr>
          <w:rFonts w:ascii="Arial MT"/>
          <w:spacing w:val="-2"/>
        </w:rPr>
        <w:t> </w:t>
      </w:r>
      <w:r>
        <w:rPr>
          <w:rFonts w:ascii="Arial MT"/>
        </w:rPr>
        <w:t>Assis</w:t>
      </w:r>
    </w:p>
    <w:p>
      <w:pPr>
        <w:pStyle w:val="Heading1"/>
        <w:ind w:left="2043" w:right="1210"/>
        <w:jc w:val="center"/>
      </w:pPr>
      <w:r>
        <w:rPr/>
        <w:t>Vereador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spacing w:before="230"/>
        <w:ind w:left="3562" w:right="3571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JUSTIFICATIVA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4"/>
        <w:rPr>
          <w:rFonts w:ascii="Arial"/>
          <w:b/>
          <w:sz w:val="22"/>
        </w:rPr>
      </w:pPr>
    </w:p>
    <w:p>
      <w:pPr>
        <w:pStyle w:val="BodyText"/>
        <w:ind w:left="101" w:right="117" w:firstLine="719"/>
        <w:jc w:val="both"/>
      </w:pPr>
      <w:r>
        <w:rPr/>
        <w:t>O ponto importante do presente projeto é a atenção com a saúde infantil. O Brasil</w:t>
      </w:r>
      <w:r>
        <w:rPr>
          <w:spacing w:val="1"/>
        </w:rPr>
        <w:t> </w:t>
      </w:r>
      <w:r>
        <w:rPr/>
        <w:t>vem desenvolvendo, nos últimos 30 anos, políticas nacionais com o propósito de melhorar</w:t>
      </w:r>
      <w:r>
        <w:rPr>
          <w:spacing w:val="1"/>
        </w:rPr>
        <w:t> </w:t>
      </w:r>
      <w:r>
        <w:rPr>
          <w:spacing w:val="-1"/>
        </w:rPr>
        <w:t>as</w:t>
      </w:r>
      <w:r>
        <w:rPr>
          <w:spacing w:val="-15"/>
        </w:rPr>
        <w:t> </w:t>
      </w:r>
      <w:r>
        <w:rPr>
          <w:spacing w:val="-1"/>
        </w:rPr>
        <w:t>condições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alimentação,</w:t>
      </w:r>
      <w:r>
        <w:rPr>
          <w:spacing w:val="-14"/>
        </w:rPr>
        <w:t> </w:t>
      </w:r>
      <w:r>
        <w:rPr/>
        <w:t>nutrição</w:t>
      </w:r>
      <w:r>
        <w:rPr>
          <w:spacing w:val="-15"/>
        </w:rPr>
        <w:t> </w:t>
      </w:r>
      <w:r>
        <w:rPr/>
        <w:t>e</w:t>
      </w:r>
      <w:r>
        <w:rPr>
          <w:spacing w:val="-13"/>
        </w:rPr>
        <w:t> </w:t>
      </w:r>
      <w:r>
        <w:rPr/>
        <w:t>saúde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crianças</w:t>
      </w:r>
      <w:r>
        <w:rPr>
          <w:spacing w:val="-12"/>
        </w:rPr>
        <w:t> </w:t>
      </w:r>
      <w:r>
        <w:rPr/>
        <w:t>menores</w:t>
      </w:r>
      <w:r>
        <w:rPr>
          <w:spacing w:val="-14"/>
        </w:rPr>
        <w:t> </w:t>
      </w:r>
      <w:r>
        <w:rPr/>
        <w:t>de</w:t>
      </w:r>
      <w:r>
        <w:rPr>
          <w:spacing w:val="-16"/>
        </w:rPr>
        <w:t> </w:t>
      </w:r>
      <w:r>
        <w:rPr/>
        <w:t>dois</w:t>
      </w:r>
      <w:r>
        <w:rPr>
          <w:spacing w:val="-13"/>
        </w:rPr>
        <w:t> </w:t>
      </w:r>
      <w:r>
        <w:rPr/>
        <w:t>anos,</w:t>
      </w:r>
      <w:r>
        <w:rPr>
          <w:spacing w:val="-13"/>
        </w:rPr>
        <w:t> </w:t>
      </w:r>
      <w:r>
        <w:rPr/>
        <w:t>objetivando</w:t>
      </w:r>
      <w:r>
        <w:rPr>
          <w:spacing w:val="-58"/>
        </w:rPr>
        <w:t> </w:t>
      </w:r>
      <w:r>
        <w:rPr/>
        <w:t>conceder</w:t>
      </w:r>
      <w:r>
        <w:rPr>
          <w:spacing w:val="-1"/>
        </w:rPr>
        <w:t> </w:t>
      </w:r>
      <w:r>
        <w:rPr/>
        <w:t>a estas o</w:t>
      </w:r>
      <w:r>
        <w:rPr>
          <w:spacing w:val="1"/>
        </w:rPr>
        <w:t> </w:t>
      </w:r>
      <w:r>
        <w:rPr/>
        <w:t>adequado</w:t>
      </w:r>
      <w:r>
        <w:rPr>
          <w:spacing w:val="-1"/>
        </w:rPr>
        <w:t> </w:t>
      </w:r>
      <w:r>
        <w:rPr/>
        <w:t>desenvolvimento físico e</w:t>
      </w:r>
      <w:r>
        <w:rPr>
          <w:spacing w:val="-1"/>
        </w:rPr>
        <w:t> </w:t>
      </w:r>
      <w:r>
        <w:rPr/>
        <w:t>intelectual.</w:t>
      </w:r>
    </w:p>
    <w:p>
      <w:pPr>
        <w:pStyle w:val="BodyText"/>
      </w:pPr>
    </w:p>
    <w:p>
      <w:pPr>
        <w:pStyle w:val="BodyText"/>
        <w:ind w:left="101" w:right="114"/>
        <w:jc w:val="both"/>
      </w:pPr>
      <w:r>
        <w:rPr/>
        <w:t>Nesta</w:t>
      </w:r>
      <w:r>
        <w:rPr>
          <w:spacing w:val="-5"/>
        </w:rPr>
        <w:t> </w:t>
      </w:r>
      <w:r>
        <w:rPr/>
        <w:t>senda,</w:t>
      </w:r>
      <w:r>
        <w:rPr>
          <w:spacing w:val="-5"/>
        </w:rPr>
        <w:t> </w:t>
      </w:r>
      <w:r>
        <w:rPr/>
        <w:t>para</w:t>
      </w:r>
      <w:r>
        <w:rPr>
          <w:spacing w:val="-6"/>
        </w:rPr>
        <w:t> </w:t>
      </w:r>
      <w:r>
        <w:rPr/>
        <w:t>atender</w:t>
      </w:r>
      <w:r>
        <w:rPr>
          <w:spacing w:val="-3"/>
        </w:rPr>
        <w:t> </w:t>
      </w:r>
      <w:r>
        <w:rPr/>
        <w:t>as</w:t>
      </w:r>
      <w:r>
        <w:rPr>
          <w:spacing w:val="-5"/>
        </w:rPr>
        <w:t> </w:t>
      </w:r>
      <w:r>
        <w:rPr/>
        <w:t>necessidades</w:t>
      </w:r>
      <w:r>
        <w:rPr>
          <w:spacing w:val="-5"/>
        </w:rPr>
        <w:t> </w:t>
      </w:r>
      <w:r>
        <w:rPr/>
        <w:t>específicas</w:t>
      </w:r>
      <w:r>
        <w:rPr>
          <w:spacing w:val="-5"/>
        </w:rPr>
        <w:t> </w:t>
      </w:r>
      <w:r>
        <w:rPr/>
        <w:t>decorrentes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alterações</w:t>
      </w:r>
      <w:r>
        <w:rPr>
          <w:spacing w:val="-2"/>
        </w:rPr>
        <w:t> </w:t>
      </w:r>
      <w:r>
        <w:rPr/>
        <w:t>fisiológicas</w:t>
      </w:r>
      <w:r>
        <w:rPr>
          <w:spacing w:val="-57"/>
        </w:rPr>
        <w:t> </w:t>
      </w:r>
      <w:r>
        <w:rPr/>
        <w:t>e/ou</w:t>
      </w:r>
      <w:r>
        <w:rPr>
          <w:spacing w:val="-13"/>
        </w:rPr>
        <w:t> </w:t>
      </w:r>
      <w:r>
        <w:rPr/>
        <w:t>doenças</w:t>
      </w:r>
      <w:r>
        <w:rPr>
          <w:spacing w:val="-13"/>
        </w:rPr>
        <w:t> </w:t>
      </w:r>
      <w:r>
        <w:rPr/>
        <w:t>temporárias</w:t>
      </w:r>
      <w:r>
        <w:rPr>
          <w:spacing w:val="-11"/>
        </w:rPr>
        <w:t> </w:t>
      </w:r>
      <w:r>
        <w:rPr/>
        <w:t>ou</w:t>
      </w:r>
      <w:r>
        <w:rPr>
          <w:spacing w:val="-13"/>
        </w:rPr>
        <w:t> </w:t>
      </w:r>
      <w:r>
        <w:rPr/>
        <w:t>permanentes,</w:t>
      </w:r>
      <w:r>
        <w:rPr>
          <w:spacing w:val="-14"/>
        </w:rPr>
        <w:t> </w:t>
      </w:r>
      <w:r>
        <w:rPr/>
        <w:t>ou</w:t>
      </w:r>
      <w:r>
        <w:rPr>
          <w:spacing w:val="-10"/>
        </w:rPr>
        <w:t> </w:t>
      </w:r>
      <w:r>
        <w:rPr/>
        <w:t>ainda</w:t>
      </w:r>
      <w:r>
        <w:rPr>
          <w:spacing w:val="-14"/>
        </w:rPr>
        <w:t> </w:t>
      </w:r>
      <w:r>
        <w:rPr/>
        <w:t>para</w:t>
      </w:r>
      <w:r>
        <w:rPr>
          <w:spacing w:val="-12"/>
        </w:rPr>
        <w:t> </w:t>
      </w:r>
      <w:r>
        <w:rPr/>
        <w:t>garantir</w:t>
      </w:r>
      <w:r>
        <w:rPr>
          <w:spacing w:val="-8"/>
        </w:rPr>
        <w:t> </w:t>
      </w:r>
      <w:r>
        <w:rPr/>
        <w:t>a</w:t>
      </w:r>
      <w:r>
        <w:rPr>
          <w:spacing w:val="-14"/>
        </w:rPr>
        <w:t> </w:t>
      </w:r>
      <w:r>
        <w:rPr/>
        <w:t>devida</w:t>
      </w:r>
      <w:r>
        <w:rPr>
          <w:spacing w:val="-14"/>
        </w:rPr>
        <w:t> </w:t>
      </w:r>
      <w:r>
        <w:rPr/>
        <w:t>nutrição</w:t>
      </w:r>
      <w:r>
        <w:rPr>
          <w:spacing w:val="-12"/>
        </w:rPr>
        <w:t> </w:t>
      </w:r>
      <w:r>
        <w:rPr/>
        <w:t>em</w:t>
      </w:r>
      <w:r>
        <w:rPr>
          <w:spacing w:val="-9"/>
        </w:rPr>
        <w:t> </w:t>
      </w:r>
      <w:r>
        <w:rPr/>
        <w:t>casos</w:t>
      </w:r>
      <w:r>
        <w:rPr>
          <w:spacing w:val="-58"/>
        </w:rPr>
        <w:t> </w:t>
      </w:r>
      <w:r>
        <w:rPr/>
        <w:t>em que há a dificuldade no aleitamento materno, foram desenvolvidas as fórmulas infantis,</w:t>
      </w:r>
      <w:r>
        <w:rPr>
          <w:spacing w:val="-58"/>
        </w:rPr>
        <w:t> </w:t>
      </w:r>
      <w:r>
        <w:rPr/>
        <w:t>com o intuito de se assemelhar ao leite materno, e fornecer à criança uma alimentação</w:t>
      </w:r>
      <w:r>
        <w:rPr>
          <w:spacing w:val="1"/>
        </w:rPr>
        <w:t> </w:t>
      </w:r>
      <w:r>
        <w:rPr/>
        <w:t>complementar</w:t>
      </w:r>
      <w:r>
        <w:rPr>
          <w:spacing w:val="-2"/>
        </w:rPr>
        <w:t> </w:t>
      </w:r>
      <w:r>
        <w:rPr/>
        <w:t>saudável.</w:t>
      </w:r>
    </w:p>
    <w:p>
      <w:pPr>
        <w:pStyle w:val="BodyText"/>
      </w:pPr>
    </w:p>
    <w:p>
      <w:pPr>
        <w:pStyle w:val="BodyText"/>
        <w:spacing w:before="1"/>
        <w:ind w:left="101"/>
      </w:pPr>
      <w:r>
        <w:rPr/>
        <w:t>Portanto, o presente programa, objetiva atender as necessidades de diversos grupos que</w:t>
      </w:r>
      <w:r>
        <w:rPr>
          <w:spacing w:val="1"/>
        </w:rPr>
        <w:t> </w:t>
      </w:r>
      <w:r>
        <w:rPr/>
        <w:t>compõem a população municipal, na medida em que lhes é necessário o fornecimento de</w:t>
      </w:r>
      <w:r>
        <w:rPr>
          <w:spacing w:val="1"/>
        </w:rPr>
        <w:t> </w:t>
      </w:r>
      <w:r>
        <w:rPr/>
        <w:t>determinados</w:t>
      </w:r>
      <w:r>
        <w:rPr>
          <w:spacing w:val="30"/>
        </w:rPr>
        <w:t> </w:t>
      </w:r>
      <w:r>
        <w:rPr/>
        <w:t>produtos</w:t>
      </w:r>
      <w:r>
        <w:rPr>
          <w:spacing w:val="31"/>
        </w:rPr>
        <w:t> </w:t>
      </w:r>
      <w:r>
        <w:rPr/>
        <w:t>atinentes</w:t>
      </w:r>
      <w:r>
        <w:rPr>
          <w:spacing w:val="29"/>
        </w:rPr>
        <w:t> </w:t>
      </w:r>
      <w:r>
        <w:rPr/>
        <w:t>a</w:t>
      </w:r>
      <w:r>
        <w:rPr>
          <w:spacing w:val="30"/>
        </w:rPr>
        <w:t> </w:t>
      </w:r>
      <w:r>
        <w:rPr/>
        <w:t>sua</w:t>
      </w:r>
      <w:r>
        <w:rPr>
          <w:spacing w:val="30"/>
        </w:rPr>
        <w:t> </w:t>
      </w:r>
      <w:r>
        <w:rPr/>
        <w:t>saúde,</w:t>
      </w:r>
      <w:r>
        <w:rPr>
          <w:spacing w:val="29"/>
        </w:rPr>
        <w:t> </w:t>
      </w:r>
      <w:r>
        <w:rPr/>
        <w:t>respeitada</w:t>
      </w:r>
      <w:r>
        <w:rPr>
          <w:spacing w:val="30"/>
        </w:rPr>
        <w:t> </w:t>
      </w:r>
      <w:r>
        <w:rPr/>
        <w:t>a</w:t>
      </w:r>
      <w:r>
        <w:rPr>
          <w:spacing w:val="29"/>
        </w:rPr>
        <w:t> </w:t>
      </w:r>
      <w:r>
        <w:rPr/>
        <w:t>legislação</w:t>
      </w:r>
      <w:r>
        <w:rPr>
          <w:spacing w:val="33"/>
        </w:rPr>
        <w:t> </w:t>
      </w:r>
      <w:r>
        <w:rPr/>
        <w:t>e,</w:t>
      </w:r>
      <w:r>
        <w:rPr>
          <w:spacing w:val="30"/>
        </w:rPr>
        <w:t> </w:t>
      </w:r>
      <w:r>
        <w:rPr/>
        <w:t>notadamente,</w:t>
      </w:r>
      <w:r>
        <w:rPr>
          <w:spacing w:val="29"/>
        </w:rPr>
        <w:t> </w:t>
      </w:r>
      <w:r>
        <w:rPr/>
        <w:t>os</w:t>
      </w:r>
      <w:r>
        <w:rPr>
          <w:spacing w:val="-57"/>
        </w:rPr>
        <w:t> </w:t>
      </w:r>
      <w:r>
        <w:rPr/>
        <w:t>princípios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legalidade,</w:t>
      </w:r>
      <w:r>
        <w:rPr>
          <w:spacing w:val="2"/>
        </w:rPr>
        <w:t> </w:t>
      </w:r>
      <w:r>
        <w:rPr/>
        <w:t>moralidade</w:t>
      </w:r>
      <w:r>
        <w:rPr>
          <w:spacing w:val="-2"/>
        </w:rPr>
        <w:t> </w:t>
      </w:r>
      <w:r>
        <w:rPr/>
        <w:t>e eficiência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regem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Administração</w:t>
      </w:r>
      <w:r>
        <w:rPr>
          <w:spacing w:val="-1"/>
        </w:rPr>
        <w:t> </w:t>
      </w:r>
      <w:r>
        <w:rPr/>
        <w:t>Pública.</w:t>
      </w:r>
    </w:p>
    <w:p>
      <w:pPr>
        <w:pStyle w:val="BodyText"/>
      </w:pPr>
    </w:p>
    <w:p>
      <w:pPr>
        <w:pStyle w:val="BodyText"/>
        <w:ind w:left="101" w:right="116"/>
        <w:jc w:val="both"/>
      </w:pPr>
      <w:r>
        <w:rPr/>
        <w:t>A</w:t>
      </w:r>
      <w:r>
        <w:rPr>
          <w:spacing w:val="1"/>
        </w:rPr>
        <w:t> </w:t>
      </w:r>
      <w:r>
        <w:rPr/>
        <w:t>intolerância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lactose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deficiência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organismo</w:t>
      </w:r>
      <w:r>
        <w:rPr>
          <w:spacing w:val="1"/>
        </w:rPr>
        <w:t> </w:t>
      </w:r>
      <w:r>
        <w:rPr/>
        <w:t>causada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ausência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deformidade</w:t>
      </w:r>
      <w:r>
        <w:rPr>
          <w:spacing w:val="-10"/>
        </w:rPr>
        <w:t> </w:t>
      </w:r>
      <w:r>
        <w:rPr/>
        <w:t>da</w:t>
      </w:r>
      <w:r>
        <w:rPr>
          <w:spacing w:val="-10"/>
        </w:rPr>
        <w:t> </w:t>
      </w:r>
      <w:r>
        <w:rPr/>
        <w:t>enzima</w:t>
      </w:r>
      <w:r>
        <w:rPr>
          <w:spacing w:val="-10"/>
        </w:rPr>
        <w:t> </w:t>
      </w:r>
      <w:r>
        <w:rPr/>
        <w:t>intestinal</w:t>
      </w:r>
      <w:r>
        <w:rPr>
          <w:spacing w:val="-8"/>
        </w:rPr>
        <w:t> </w:t>
      </w:r>
      <w:r>
        <w:rPr/>
        <w:t>lactase,</w:t>
      </w:r>
      <w:r>
        <w:rPr>
          <w:spacing w:val="-9"/>
        </w:rPr>
        <w:t> </w:t>
      </w:r>
      <w:r>
        <w:rPr/>
        <w:t>responsável</w:t>
      </w:r>
      <w:r>
        <w:rPr>
          <w:spacing w:val="-8"/>
        </w:rPr>
        <w:t> </w:t>
      </w:r>
      <w:r>
        <w:rPr/>
        <w:t>pela</w:t>
      </w:r>
      <w:r>
        <w:rPr>
          <w:spacing w:val="-9"/>
        </w:rPr>
        <w:t> </w:t>
      </w:r>
      <w:r>
        <w:rPr/>
        <w:t>decomposição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/>
        <w:t>carboidrato</w:t>
      </w:r>
      <w:r>
        <w:rPr>
          <w:spacing w:val="-8"/>
        </w:rPr>
        <w:t> </w:t>
      </w:r>
      <w:r>
        <w:rPr/>
        <w:t>do</w:t>
      </w:r>
      <w:r>
        <w:rPr>
          <w:spacing w:val="-58"/>
        </w:rPr>
        <w:t> </w:t>
      </w:r>
      <w:r>
        <w:rPr/>
        <w:t>leite, a lactose. O consumo de leite comum por crianças portadoras dessa deficiência pode</w:t>
      </w:r>
      <w:r>
        <w:rPr>
          <w:spacing w:val="1"/>
        </w:rPr>
        <w:t> </w:t>
      </w:r>
      <w:r>
        <w:rPr/>
        <w:t>resultar</w:t>
      </w:r>
      <w:r>
        <w:rPr>
          <w:spacing w:val="-8"/>
        </w:rPr>
        <w:t> </w:t>
      </w:r>
      <w:r>
        <w:rPr/>
        <w:t>em</w:t>
      </w:r>
      <w:r>
        <w:rPr>
          <w:spacing w:val="-5"/>
        </w:rPr>
        <w:t> </w:t>
      </w:r>
      <w:r>
        <w:rPr/>
        <w:t>diversas</w:t>
      </w:r>
      <w:r>
        <w:rPr>
          <w:spacing w:val="-4"/>
        </w:rPr>
        <w:t> </w:t>
      </w:r>
      <w:r>
        <w:rPr/>
        <w:t>alterações</w:t>
      </w:r>
      <w:r>
        <w:rPr>
          <w:spacing w:val="-5"/>
        </w:rPr>
        <w:t> </w:t>
      </w:r>
      <w:r>
        <w:rPr/>
        <w:t>abdominais</w:t>
      </w:r>
      <w:r>
        <w:rPr>
          <w:spacing w:val="-6"/>
        </w:rPr>
        <w:t> </w:t>
      </w:r>
      <w:r>
        <w:rPr/>
        <w:t>e,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/>
        <w:t>maioria</w:t>
      </w:r>
      <w:r>
        <w:rPr>
          <w:spacing w:val="-7"/>
        </w:rPr>
        <w:t> </w:t>
      </w:r>
      <w:r>
        <w:rPr/>
        <w:t>das</w:t>
      </w:r>
      <w:r>
        <w:rPr>
          <w:spacing w:val="-6"/>
        </w:rPr>
        <w:t> </w:t>
      </w:r>
      <w:r>
        <w:rPr/>
        <w:t>vezes,</w:t>
      </w:r>
      <w:r>
        <w:rPr>
          <w:spacing w:val="-6"/>
        </w:rPr>
        <w:t> </w:t>
      </w:r>
      <w:r>
        <w:rPr/>
        <w:t>diarreia,</w:t>
      </w:r>
      <w:r>
        <w:rPr>
          <w:spacing w:val="-1"/>
        </w:rPr>
        <w:t> </w:t>
      </w:r>
      <w:r>
        <w:rPr/>
        <w:t>vômitos,</w:t>
      </w:r>
      <w:r>
        <w:rPr>
          <w:spacing w:val="-6"/>
        </w:rPr>
        <w:t> </w:t>
      </w:r>
      <w:r>
        <w:rPr/>
        <w:t>perda</w:t>
      </w:r>
      <w:r>
        <w:rPr>
          <w:spacing w:val="-58"/>
        </w:rPr>
        <w:t> </w:t>
      </w:r>
      <w:r>
        <w:rPr/>
        <w:t>de</w:t>
      </w:r>
      <w:r>
        <w:rPr>
          <w:spacing w:val="-2"/>
        </w:rPr>
        <w:t> </w:t>
      </w:r>
      <w:r>
        <w:rPr/>
        <w:t>peso, podendo ocasionar até uma</w:t>
      </w:r>
      <w:r>
        <w:rPr>
          <w:spacing w:val="1"/>
        </w:rPr>
        <w:t> </w:t>
      </w:r>
      <w:r>
        <w:rPr/>
        <w:t>aguda</w:t>
      </w:r>
      <w:r>
        <w:rPr>
          <w:spacing w:val="-1"/>
        </w:rPr>
        <w:t> </w:t>
      </w:r>
      <w:r>
        <w:rPr/>
        <w:t>desidratação.</w:t>
      </w:r>
    </w:p>
    <w:p>
      <w:pPr>
        <w:pStyle w:val="BodyText"/>
      </w:pPr>
    </w:p>
    <w:p>
      <w:pPr>
        <w:pStyle w:val="BodyText"/>
        <w:ind w:left="101" w:right="119"/>
        <w:jc w:val="both"/>
      </w:pPr>
      <w:r>
        <w:rPr/>
        <w:t>O consumo de leite comum por crianças portadoras dessa deficiência pode resultar em</w:t>
      </w:r>
      <w:r>
        <w:rPr>
          <w:spacing w:val="1"/>
        </w:rPr>
        <w:t> </w:t>
      </w:r>
      <w:r>
        <w:rPr/>
        <w:t>diversas alterações abdominais e, na maioria das vezes, diarreia, vômitos, perda de peso,</w:t>
      </w:r>
      <w:r>
        <w:rPr>
          <w:spacing w:val="1"/>
        </w:rPr>
        <w:t> </w:t>
      </w:r>
      <w:r>
        <w:rPr/>
        <w:t>podendo</w:t>
      </w:r>
      <w:r>
        <w:rPr>
          <w:spacing w:val="-2"/>
        </w:rPr>
        <w:t> </w:t>
      </w:r>
      <w:r>
        <w:rPr/>
        <w:t>ocasionar até uma aguda</w:t>
      </w:r>
      <w:r>
        <w:rPr>
          <w:spacing w:val="-1"/>
        </w:rPr>
        <w:t> </w:t>
      </w:r>
      <w:r>
        <w:rPr/>
        <w:t>desidratação.</w:t>
      </w:r>
    </w:p>
    <w:p>
      <w:pPr>
        <w:pStyle w:val="BodyText"/>
        <w:spacing w:before="1"/>
      </w:pPr>
    </w:p>
    <w:p>
      <w:pPr>
        <w:pStyle w:val="BodyText"/>
        <w:ind w:left="101" w:right="54"/>
      </w:pPr>
      <w:r>
        <w:rPr/>
        <w:t>Da mesma forma, muitas outras crianças, especialmente os bebês, apresentam alergia</w:t>
      </w:r>
      <w:r>
        <w:rPr>
          <w:spacing w:val="1"/>
        </w:rPr>
        <w:t> </w:t>
      </w:r>
      <w:r>
        <w:rPr/>
        <w:t>alimentar</w:t>
      </w:r>
      <w:r>
        <w:rPr>
          <w:spacing w:val="-9"/>
        </w:rPr>
        <w:t> </w:t>
      </w:r>
      <w:r>
        <w:rPr/>
        <w:t>às</w:t>
      </w:r>
      <w:r>
        <w:rPr>
          <w:spacing w:val="-7"/>
        </w:rPr>
        <w:t> </w:t>
      </w:r>
      <w:r>
        <w:rPr/>
        <w:t>proteínas</w:t>
      </w:r>
      <w:r>
        <w:rPr>
          <w:spacing w:val="-8"/>
        </w:rPr>
        <w:t> </w:t>
      </w:r>
      <w:r>
        <w:rPr/>
        <w:t>do</w:t>
      </w:r>
      <w:r>
        <w:rPr>
          <w:spacing w:val="-5"/>
        </w:rPr>
        <w:t> </w:t>
      </w:r>
      <w:r>
        <w:rPr/>
        <w:t>leite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vaca</w:t>
      </w:r>
      <w:r>
        <w:rPr>
          <w:spacing w:val="-10"/>
        </w:rPr>
        <w:t> </w:t>
      </w:r>
      <w:r>
        <w:rPr/>
        <w:t>(APLV).</w:t>
      </w:r>
      <w:r>
        <w:rPr>
          <w:spacing w:val="-8"/>
        </w:rPr>
        <w:t> </w:t>
      </w:r>
      <w:r>
        <w:rPr/>
        <w:t>Trata-se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uma</w:t>
      </w:r>
      <w:r>
        <w:rPr>
          <w:spacing w:val="-8"/>
        </w:rPr>
        <w:t> </w:t>
      </w:r>
      <w:r>
        <w:rPr/>
        <w:t>reação</w:t>
      </w:r>
      <w:r>
        <w:rPr>
          <w:spacing w:val="-8"/>
        </w:rPr>
        <w:t> </w:t>
      </w:r>
      <w:r>
        <w:rPr/>
        <w:t>às</w:t>
      </w:r>
      <w:r>
        <w:rPr>
          <w:spacing w:val="-7"/>
        </w:rPr>
        <w:t> </w:t>
      </w:r>
      <w:r>
        <w:rPr/>
        <w:t>proteínas</w:t>
      </w:r>
      <w:r>
        <w:rPr>
          <w:spacing w:val="-9"/>
        </w:rPr>
        <w:t> </w:t>
      </w:r>
      <w:r>
        <w:rPr/>
        <w:t>do</w:t>
      </w:r>
      <w:r>
        <w:rPr>
          <w:spacing w:val="-8"/>
        </w:rPr>
        <w:t> </w:t>
      </w:r>
      <w:r>
        <w:rPr/>
        <w:t>leite</w:t>
      </w:r>
      <w:r>
        <w:rPr>
          <w:spacing w:val="-57"/>
        </w:rPr>
        <w:t> </w:t>
      </w:r>
      <w:r>
        <w:rPr/>
        <w:t>como</w:t>
      </w:r>
      <w:r>
        <w:rPr>
          <w:spacing w:val="18"/>
        </w:rPr>
        <w:t> </w:t>
      </w:r>
      <w:r>
        <w:rPr/>
        <w:t>a</w:t>
      </w:r>
      <w:r>
        <w:rPr>
          <w:spacing w:val="17"/>
        </w:rPr>
        <w:t> </w:t>
      </w:r>
      <w:r>
        <w:rPr/>
        <w:t>caseína,</w:t>
      </w:r>
      <w:r>
        <w:rPr>
          <w:spacing w:val="18"/>
        </w:rPr>
        <w:t> </w:t>
      </w:r>
      <w:r>
        <w:rPr/>
        <w:t>alfa-lactoalbumina</w:t>
      </w:r>
      <w:r>
        <w:rPr>
          <w:spacing w:val="17"/>
        </w:rPr>
        <w:t> </w:t>
      </w:r>
      <w:r>
        <w:rPr/>
        <w:t>e</w:t>
      </w:r>
      <w:r>
        <w:rPr>
          <w:spacing w:val="18"/>
        </w:rPr>
        <w:t> </w:t>
      </w:r>
      <w:r>
        <w:rPr/>
        <w:t>a</w:t>
      </w:r>
      <w:r>
        <w:rPr>
          <w:spacing w:val="17"/>
        </w:rPr>
        <w:t> </w:t>
      </w:r>
      <w:r>
        <w:rPr/>
        <w:t>beta-lactoglobulina</w:t>
      </w:r>
      <w:r>
        <w:rPr>
          <w:spacing w:val="17"/>
        </w:rPr>
        <w:t> </w:t>
      </w:r>
      <w:r>
        <w:rPr/>
        <w:t>que</w:t>
      </w:r>
      <w:r>
        <w:rPr>
          <w:spacing w:val="18"/>
        </w:rPr>
        <w:t> </w:t>
      </w:r>
      <w:r>
        <w:rPr/>
        <w:t>pode</w:t>
      </w:r>
      <w:r>
        <w:rPr>
          <w:spacing w:val="17"/>
        </w:rPr>
        <w:t> </w:t>
      </w:r>
      <w:r>
        <w:rPr/>
        <w:t>causar</w:t>
      </w:r>
      <w:r>
        <w:rPr>
          <w:spacing w:val="18"/>
        </w:rPr>
        <w:t> </w:t>
      </w:r>
      <w:r>
        <w:rPr/>
        <w:t>uma</w:t>
      </w:r>
      <w:r>
        <w:rPr>
          <w:spacing w:val="17"/>
        </w:rPr>
        <w:t> </w:t>
      </w:r>
      <w:r>
        <w:rPr/>
        <w:t>série</w:t>
      </w:r>
      <w:r>
        <w:rPr>
          <w:spacing w:val="17"/>
        </w:rPr>
        <w:t> </w:t>
      </w:r>
      <w:r>
        <w:rPr/>
        <w:t>de</w:t>
      </w:r>
      <w:r>
        <w:rPr>
          <w:spacing w:val="-57"/>
        </w:rPr>
        <w:t> </w:t>
      </w:r>
      <w:r>
        <w:rPr/>
        <w:t>sintomas</w:t>
      </w:r>
      <w:r>
        <w:rPr>
          <w:spacing w:val="-14"/>
        </w:rPr>
        <w:t> </w:t>
      </w:r>
      <w:r>
        <w:rPr/>
        <w:t>digestivos,</w:t>
      </w:r>
      <w:r>
        <w:rPr>
          <w:spacing w:val="-14"/>
        </w:rPr>
        <w:t> </w:t>
      </w:r>
      <w:r>
        <w:rPr/>
        <w:t>cutâneos,</w:t>
      </w:r>
      <w:r>
        <w:rPr>
          <w:spacing w:val="-13"/>
        </w:rPr>
        <w:t> </w:t>
      </w:r>
      <w:r>
        <w:rPr/>
        <w:t>respiratórios,</w:t>
      </w:r>
      <w:r>
        <w:rPr>
          <w:spacing w:val="-14"/>
        </w:rPr>
        <w:t> </w:t>
      </w:r>
      <w:r>
        <w:rPr/>
        <w:t>reação</w:t>
      </w:r>
      <w:r>
        <w:rPr>
          <w:spacing w:val="-13"/>
        </w:rPr>
        <w:t> </w:t>
      </w:r>
      <w:r>
        <w:rPr/>
        <w:t>anafilática,</w:t>
      </w:r>
      <w:r>
        <w:rPr>
          <w:spacing w:val="-14"/>
        </w:rPr>
        <w:t> </w:t>
      </w:r>
      <w:r>
        <w:rPr/>
        <w:t>além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baixo</w:t>
      </w:r>
      <w:r>
        <w:rPr>
          <w:spacing w:val="-14"/>
        </w:rPr>
        <w:t> </w:t>
      </w:r>
      <w:r>
        <w:rPr/>
        <w:t>ganho</w:t>
      </w:r>
      <w:r>
        <w:rPr>
          <w:spacing w:val="-13"/>
        </w:rPr>
        <w:t> </w:t>
      </w:r>
      <w:r>
        <w:rPr/>
        <w:t>de</w:t>
      </w:r>
      <w:r>
        <w:rPr>
          <w:spacing w:val="-15"/>
        </w:rPr>
        <w:t> </w:t>
      </w:r>
      <w:r>
        <w:rPr/>
        <w:t>peso</w:t>
      </w:r>
      <w:r>
        <w:rPr>
          <w:spacing w:val="-57"/>
        </w:rPr>
        <w:t> </w:t>
      </w:r>
      <w:r>
        <w:rPr/>
        <w:t>e</w:t>
      </w:r>
      <w:r>
        <w:rPr>
          <w:spacing w:val="58"/>
        </w:rPr>
        <w:t> </w:t>
      </w:r>
      <w:r>
        <w:rPr/>
        <w:t>crescimento.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101" w:right="54"/>
      </w:pPr>
      <w:r>
        <w:rPr/>
        <w:t>Considerando-se que a saúde é um direito fundamental previsto no art. 6º, caput, e no art.</w:t>
      </w:r>
      <w:r>
        <w:rPr>
          <w:spacing w:val="1"/>
        </w:rPr>
        <w:t> </w:t>
      </w:r>
      <w:r>
        <w:rPr/>
        <w:t>196</w:t>
      </w:r>
      <w:r>
        <w:rPr>
          <w:spacing w:val="25"/>
        </w:rPr>
        <w:t> </w:t>
      </w:r>
      <w:r>
        <w:rPr/>
        <w:t>e</w:t>
      </w:r>
      <w:r>
        <w:rPr>
          <w:spacing w:val="24"/>
        </w:rPr>
        <w:t> </w:t>
      </w:r>
      <w:r>
        <w:rPr/>
        <w:t>seguintes</w:t>
      </w:r>
      <w:r>
        <w:rPr>
          <w:spacing w:val="25"/>
        </w:rPr>
        <w:t> </w:t>
      </w:r>
      <w:r>
        <w:rPr/>
        <w:t>da</w:t>
      </w:r>
      <w:r>
        <w:rPr>
          <w:spacing w:val="24"/>
        </w:rPr>
        <w:t> </w:t>
      </w:r>
      <w:r>
        <w:rPr/>
        <w:t>Constituição</w:t>
      </w:r>
      <w:r>
        <w:rPr>
          <w:spacing w:val="25"/>
        </w:rPr>
        <w:t> </w:t>
      </w:r>
      <w:r>
        <w:rPr/>
        <w:t>Federal</w:t>
      </w:r>
      <w:r>
        <w:rPr>
          <w:spacing w:val="25"/>
        </w:rPr>
        <w:t> </w:t>
      </w:r>
      <w:r>
        <w:rPr/>
        <w:t>de</w:t>
      </w:r>
      <w:r>
        <w:rPr>
          <w:spacing w:val="26"/>
        </w:rPr>
        <w:t> </w:t>
      </w:r>
      <w:r>
        <w:rPr/>
        <w:t>1988,</w:t>
      </w:r>
      <w:r>
        <w:rPr>
          <w:spacing w:val="30"/>
        </w:rPr>
        <w:t> </w:t>
      </w:r>
      <w:r>
        <w:rPr/>
        <w:t>reforçado</w:t>
      </w:r>
      <w:r>
        <w:rPr>
          <w:spacing w:val="25"/>
        </w:rPr>
        <w:t> </w:t>
      </w:r>
      <w:r>
        <w:rPr/>
        <w:t>pela</w:t>
      </w:r>
      <w:r>
        <w:rPr>
          <w:spacing w:val="24"/>
        </w:rPr>
        <w:t> </w:t>
      </w:r>
      <w:r>
        <w:rPr/>
        <w:t>adesão</w:t>
      </w:r>
      <w:r>
        <w:rPr>
          <w:spacing w:val="28"/>
        </w:rPr>
        <w:t> </w:t>
      </w:r>
      <w:r>
        <w:rPr/>
        <w:t>e</w:t>
      </w:r>
      <w:r>
        <w:rPr>
          <w:spacing w:val="24"/>
        </w:rPr>
        <w:t> </w:t>
      </w:r>
      <w:r>
        <w:rPr/>
        <w:t>ratificação</w:t>
      </w:r>
      <w:r>
        <w:rPr>
          <w:spacing w:val="27"/>
        </w:rPr>
        <w:t> </w:t>
      </w:r>
      <w:r>
        <w:rPr/>
        <w:t>de</w:t>
      </w:r>
      <w:r>
        <w:rPr>
          <w:spacing w:val="-57"/>
        </w:rPr>
        <w:t> </w:t>
      </w:r>
      <w:r>
        <w:rPr/>
        <w:t>Tratados</w:t>
      </w:r>
      <w:r>
        <w:rPr>
          <w:spacing w:val="2"/>
        </w:rPr>
        <w:t> </w:t>
      </w:r>
      <w:r>
        <w:rPr/>
        <w:t>Internacionais,</w:t>
      </w:r>
      <w:r>
        <w:rPr>
          <w:spacing w:val="1"/>
        </w:rPr>
        <w:t> </w:t>
      </w:r>
      <w:r>
        <w:rPr/>
        <w:t>e que possui como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fatores determinantes</w:t>
      </w:r>
      <w:r>
        <w:rPr>
          <w:spacing w:val="8"/>
        </w:rPr>
        <w:t> </w:t>
      </w:r>
      <w:r>
        <w:rPr/>
        <w:t>e condicionantes</w:t>
      </w:r>
      <w:r>
        <w:rPr>
          <w:spacing w:val="-57"/>
        </w:rPr>
        <w:t> </w:t>
      </w:r>
      <w:r>
        <w:rPr/>
        <w:t>a</w:t>
      </w:r>
      <w:r>
        <w:rPr>
          <w:spacing w:val="-10"/>
        </w:rPr>
        <w:t> </w:t>
      </w:r>
      <w:r>
        <w:rPr/>
        <w:t>alimentação,</w:t>
      </w:r>
      <w:r>
        <w:rPr>
          <w:spacing w:val="-6"/>
        </w:rPr>
        <w:t> </w:t>
      </w:r>
      <w:r>
        <w:rPr/>
        <w:t>cabe</w:t>
      </w:r>
      <w:r>
        <w:rPr>
          <w:spacing w:val="-10"/>
        </w:rPr>
        <w:t> </w:t>
      </w:r>
      <w:r>
        <w:rPr/>
        <w:t>ao</w:t>
      </w:r>
      <w:r>
        <w:rPr>
          <w:spacing w:val="-9"/>
        </w:rPr>
        <w:t> </w:t>
      </w:r>
      <w:r>
        <w:rPr/>
        <w:t>Poder</w:t>
      </w:r>
      <w:r>
        <w:rPr>
          <w:spacing w:val="-9"/>
        </w:rPr>
        <w:t> </w:t>
      </w:r>
      <w:r>
        <w:rPr/>
        <w:t>Público</w:t>
      </w:r>
      <w:r>
        <w:rPr>
          <w:spacing w:val="-8"/>
        </w:rPr>
        <w:t> </w:t>
      </w:r>
      <w:r>
        <w:rPr/>
        <w:t>assegurar</w:t>
      </w:r>
      <w:r>
        <w:rPr>
          <w:spacing w:val="-9"/>
        </w:rPr>
        <w:t> </w:t>
      </w:r>
      <w:r>
        <w:rPr/>
        <w:t>condições</w:t>
      </w:r>
      <w:r>
        <w:rPr>
          <w:spacing w:val="-8"/>
        </w:rPr>
        <w:t> </w:t>
      </w:r>
      <w:r>
        <w:rPr/>
        <w:t>para</w:t>
      </w:r>
      <w:r>
        <w:rPr>
          <w:spacing w:val="-10"/>
        </w:rPr>
        <w:t> </w:t>
      </w:r>
      <w:r>
        <w:rPr/>
        <w:t>solucionar</w:t>
      </w:r>
      <w:r>
        <w:rPr>
          <w:spacing w:val="-7"/>
        </w:rPr>
        <w:t> </w:t>
      </w:r>
      <w:r>
        <w:rPr/>
        <w:t>esse</w:t>
      </w:r>
      <w:r>
        <w:rPr>
          <w:spacing w:val="-9"/>
        </w:rPr>
        <w:t> </w:t>
      </w:r>
      <w:r>
        <w:rPr/>
        <w:t>problema</w:t>
      </w:r>
      <w:r>
        <w:rPr>
          <w:spacing w:val="-8"/>
        </w:rPr>
        <w:t> </w:t>
      </w:r>
      <w:r>
        <w:rPr/>
        <w:t>da</w:t>
      </w:r>
      <w:r>
        <w:rPr>
          <w:spacing w:val="-57"/>
        </w:rPr>
        <w:t> </w:t>
      </w:r>
      <w:r>
        <w:rPr/>
        <w:t>população.</w:t>
      </w:r>
    </w:p>
    <w:p>
      <w:pPr>
        <w:spacing w:after="0"/>
        <w:sectPr>
          <w:pgSz w:w="11920" w:h="16850"/>
          <w:pgMar w:header="1594" w:footer="0" w:top="1820" w:bottom="280" w:left="1500" w:right="1460"/>
        </w:sectPr>
      </w:pPr>
    </w:p>
    <w:p>
      <w:pPr>
        <w:pStyle w:val="BodyText"/>
        <w:ind w:left="101"/>
      </w:pPr>
      <w:r>
        <w:rPr/>
        <w:t>Assim, o presente projeto de lei é proposto a fim de atender a esses casos específicos de</w:t>
      </w:r>
      <w:r>
        <w:rPr>
          <w:spacing w:val="1"/>
        </w:rPr>
        <w:t> </w:t>
      </w:r>
      <w:r>
        <w:rPr/>
        <w:t>crianças</w:t>
      </w:r>
      <w:r>
        <w:rPr>
          <w:spacing w:val="15"/>
        </w:rPr>
        <w:t> </w:t>
      </w:r>
      <w:r>
        <w:rPr/>
        <w:t>em</w:t>
      </w:r>
      <w:r>
        <w:rPr>
          <w:spacing w:val="16"/>
        </w:rPr>
        <w:t> </w:t>
      </w:r>
      <w:r>
        <w:rPr/>
        <w:t>fase</w:t>
      </w:r>
      <w:r>
        <w:rPr>
          <w:spacing w:val="14"/>
        </w:rPr>
        <w:t> </w:t>
      </w:r>
      <w:r>
        <w:rPr/>
        <w:t>de</w:t>
      </w:r>
      <w:r>
        <w:rPr>
          <w:spacing w:val="14"/>
        </w:rPr>
        <w:t> </w:t>
      </w:r>
      <w:r>
        <w:rPr/>
        <w:t>lactação</w:t>
      </w:r>
      <w:r>
        <w:rPr>
          <w:spacing w:val="15"/>
        </w:rPr>
        <w:t> </w:t>
      </w:r>
      <w:r>
        <w:rPr/>
        <w:t>que</w:t>
      </w:r>
      <w:r>
        <w:rPr>
          <w:spacing w:val="17"/>
        </w:rPr>
        <w:t> </w:t>
      </w:r>
      <w:r>
        <w:rPr/>
        <w:t>possuem</w:t>
      </w:r>
      <w:r>
        <w:rPr>
          <w:spacing w:val="15"/>
        </w:rPr>
        <w:t> </w:t>
      </w:r>
      <w:r>
        <w:rPr/>
        <w:t>intolerância</w:t>
      </w:r>
      <w:r>
        <w:rPr>
          <w:spacing w:val="17"/>
        </w:rPr>
        <w:t> </w:t>
      </w:r>
      <w:r>
        <w:rPr/>
        <w:t>à</w:t>
      </w:r>
      <w:r>
        <w:rPr>
          <w:spacing w:val="14"/>
        </w:rPr>
        <w:t> </w:t>
      </w:r>
      <w:r>
        <w:rPr/>
        <w:t>lactose</w:t>
      </w:r>
      <w:r>
        <w:rPr>
          <w:spacing w:val="17"/>
        </w:rPr>
        <w:t> </w:t>
      </w:r>
      <w:r>
        <w:rPr/>
        <w:t>e</w:t>
      </w:r>
      <w:r>
        <w:rPr>
          <w:spacing w:val="21"/>
        </w:rPr>
        <w:t> </w:t>
      </w:r>
      <w:r>
        <w:rPr/>
        <w:t>alergia</w:t>
      </w:r>
      <w:r>
        <w:rPr>
          <w:spacing w:val="17"/>
        </w:rPr>
        <w:t> </w:t>
      </w:r>
      <w:r>
        <w:rPr/>
        <w:t>às</w:t>
      </w:r>
      <w:r>
        <w:rPr>
          <w:spacing w:val="16"/>
        </w:rPr>
        <w:t> </w:t>
      </w:r>
      <w:r>
        <w:rPr/>
        <w:t>proteínas</w:t>
      </w:r>
      <w:r>
        <w:rPr>
          <w:spacing w:val="15"/>
        </w:rPr>
        <w:t> </w:t>
      </w:r>
      <w:r>
        <w:rPr/>
        <w:t>do</w:t>
      </w:r>
      <w:r>
        <w:rPr>
          <w:spacing w:val="-57"/>
        </w:rPr>
        <w:t> </w:t>
      </w:r>
      <w:r>
        <w:rPr/>
        <w:t>leite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sequer podem ser</w:t>
      </w:r>
      <w:r>
        <w:rPr>
          <w:spacing w:val="1"/>
        </w:rPr>
        <w:t> </w:t>
      </w:r>
      <w:r>
        <w:rPr/>
        <w:t>amamentadas.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ind w:left="101"/>
      </w:pPr>
      <w:r>
        <w:rPr>
          <w:spacing w:val="-1"/>
        </w:rPr>
        <w:t>Para</w:t>
      </w:r>
      <w:r>
        <w:rPr>
          <w:spacing w:val="-16"/>
        </w:rPr>
        <w:t> </w:t>
      </w:r>
      <w:r>
        <w:rPr>
          <w:spacing w:val="-1"/>
        </w:rPr>
        <w:t>tanto,</w:t>
      </w:r>
      <w:r>
        <w:rPr>
          <w:spacing w:val="-15"/>
        </w:rPr>
        <w:t> </w:t>
      </w:r>
      <w:r>
        <w:rPr/>
        <w:t>a</w:t>
      </w:r>
      <w:r>
        <w:rPr>
          <w:spacing w:val="-14"/>
        </w:rPr>
        <w:t> </w:t>
      </w:r>
      <w:r>
        <w:rPr/>
        <w:t>condição</w:t>
      </w:r>
      <w:r>
        <w:rPr>
          <w:spacing w:val="-15"/>
        </w:rPr>
        <w:t> </w:t>
      </w:r>
      <w:r>
        <w:rPr/>
        <w:t>de</w:t>
      </w:r>
      <w:r>
        <w:rPr>
          <w:spacing w:val="-12"/>
        </w:rPr>
        <w:t> </w:t>
      </w:r>
      <w:r>
        <w:rPr/>
        <w:t>necessidade</w:t>
      </w:r>
      <w:r>
        <w:rPr>
          <w:spacing w:val="-14"/>
        </w:rPr>
        <w:t> </w:t>
      </w:r>
      <w:r>
        <w:rPr/>
        <w:t>será</w:t>
      </w:r>
      <w:r>
        <w:rPr>
          <w:spacing w:val="-16"/>
        </w:rPr>
        <w:t> </w:t>
      </w:r>
      <w:r>
        <w:rPr/>
        <w:t>constatada</w:t>
      </w:r>
      <w:r>
        <w:rPr>
          <w:spacing w:val="-16"/>
        </w:rPr>
        <w:t> </w:t>
      </w:r>
      <w:r>
        <w:rPr/>
        <w:t>por</w:t>
      </w:r>
      <w:r>
        <w:rPr>
          <w:spacing w:val="-16"/>
        </w:rPr>
        <w:t> </w:t>
      </w:r>
      <w:r>
        <w:rPr/>
        <w:t>um</w:t>
      </w:r>
      <w:r>
        <w:rPr>
          <w:spacing w:val="-13"/>
        </w:rPr>
        <w:t> </w:t>
      </w:r>
      <w:r>
        <w:rPr/>
        <w:t>profissional</w:t>
      </w:r>
      <w:r>
        <w:rPr>
          <w:spacing w:val="-13"/>
        </w:rPr>
        <w:t> </w:t>
      </w:r>
      <w:r>
        <w:rPr/>
        <w:t>do</w:t>
      </w:r>
      <w:r>
        <w:rPr>
          <w:spacing w:val="-13"/>
        </w:rPr>
        <w:t> </w:t>
      </w:r>
      <w:r>
        <w:rPr/>
        <w:t>SUS,</w:t>
      </w:r>
      <w:r>
        <w:rPr>
          <w:spacing w:val="-14"/>
        </w:rPr>
        <w:t> </w:t>
      </w:r>
      <w:r>
        <w:rPr/>
        <w:t>conforme</w:t>
      </w:r>
      <w:r>
        <w:rPr>
          <w:spacing w:val="-57"/>
        </w:rPr>
        <w:t> </w:t>
      </w:r>
      <w:r>
        <w:rPr/>
        <w:t>regulamentação</w:t>
      </w:r>
      <w:r>
        <w:rPr>
          <w:spacing w:val="-1"/>
        </w:rPr>
        <w:t> </w:t>
      </w:r>
      <w:r>
        <w:rPr/>
        <w:t>do Ministério da</w:t>
      </w:r>
      <w:r>
        <w:rPr>
          <w:spacing w:val="-2"/>
        </w:rPr>
        <w:t> </w:t>
      </w:r>
      <w:r>
        <w:rPr/>
        <w:t>Saúde.</w:t>
      </w:r>
    </w:p>
    <w:p>
      <w:pPr>
        <w:pStyle w:val="BodyText"/>
      </w:pPr>
    </w:p>
    <w:p>
      <w:pPr>
        <w:pStyle w:val="BodyText"/>
        <w:ind w:left="101" w:right="407"/>
      </w:pPr>
      <w:r>
        <w:rPr/>
        <w:t>Assim sendo, justifico o projeto apresentado a Vossas Senhorias e, por derradeiro, certo</w:t>
      </w:r>
      <w:r>
        <w:rPr>
          <w:spacing w:val="-57"/>
        </w:rPr>
        <w:t> </w:t>
      </w:r>
      <w:r>
        <w:rPr/>
        <w:t>da</w:t>
      </w:r>
      <w:r>
        <w:rPr>
          <w:spacing w:val="-2"/>
        </w:rPr>
        <w:t> </w:t>
      </w:r>
      <w:r>
        <w:rPr/>
        <w:t>acolhida</w:t>
      </w:r>
      <w:r>
        <w:rPr>
          <w:spacing w:val="-1"/>
        </w:rPr>
        <w:t> </w:t>
      </w:r>
      <w:r>
        <w:rPr/>
        <w:t>pelos nobres</w:t>
      </w:r>
      <w:r>
        <w:rPr>
          <w:spacing w:val="1"/>
        </w:rPr>
        <w:t> </w:t>
      </w:r>
      <w:r>
        <w:rPr/>
        <w:t>colegas Edis, aguardo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respectiva</w:t>
      </w:r>
      <w:r>
        <w:rPr>
          <w:spacing w:val="-1"/>
        </w:rPr>
        <w:t> </w:t>
      </w:r>
      <w:r>
        <w:rPr/>
        <w:t>aprovação.</w:t>
      </w:r>
    </w:p>
    <w:p>
      <w:pPr>
        <w:pStyle w:val="BodyText"/>
        <w:spacing w:before="4"/>
        <w:rPr>
          <w:sz w:val="33"/>
        </w:rPr>
      </w:pPr>
    </w:p>
    <w:p>
      <w:pPr>
        <w:pStyle w:val="BodyText"/>
        <w:ind w:left="2043" w:right="1209"/>
        <w:jc w:val="center"/>
        <w:rPr>
          <w:rFonts w:ascii="Arial MT"/>
        </w:rPr>
      </w:pPr>
      <w:r>
        <w:rPr>
          <w:rFonts w:ascii="Arial MT"/>
        </w:rPr>
        <w:t>Bispo</w:t>
      </w:r>
      <w:r>
        <w:rPr>
          <w:rFonts w:ascii="Arial MT"/>
          <w:spacing w:val="-1"/>
        </w:rPr>
        <w:t> </w:t>
      </w:r>
      <w:r>
        <w:rPr>
          <w:rFonts w:ascii="Arial MT"/>
        </w:rPr>
        <w:t>Francisco</w:t>
      </w:r>
      <w:r>
        <w:rPr>
          <w:rFonts w:ascii="Arial MT"/>
          <w:spacing w:val="-1"/>
        </w:rPr>
        <w:t> </w:t>
      </w:r>
      <w:r>
        <w:rPr>
          <w:rFonts w:ascii="Arial MT"/>
        </w:rPr>
        <w:t>de</w:t>
      </w:r>
      <w:r>
        <w:rPr>
          <w:rFonts w:ascii="Arial MT"/>
          <w:spacing w:val="-2"/>
        </w:rPr>
        <w:t> </w:t>
      </w:r>
      <w:r>
        <w:rPr>
          <w:rFonts w:ascii="Arial MT"/>
        </w:rPr>
        <w:t>Assis</w:t>
      </w:r>
    </w:p>
    <w:p>
      <w:pPr>
        <w:pStyle w:val="Heading1"/>
        <w:ind w:left="2043" w:right="1210"/>
        <w:jc w:val="center"/>
      </w:pPr>
      <w:r>
        <w:rPr/>
        <w:t>Vereador</w:t>
      </w:r>
    </w:p>
    <w:sectPr>
      <w:pgSz w:w="11920" w:h="16850"/>
      <w:pgMar w:header="1594" w:footer="0" w:top="1820" w:bottom="280" w:left="150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2.079987pt;margin-top:78.702087pt;width:11.55pt;height:14.25pt;mso-position-horizontal-relative:page;mso-position-vertical-relative:page;z-index:-15779840" type="#_x0000_t202" filled="false" stroked="false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01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line="499" w:lineRule="exact"/>
      <w:ind w:left="2043" w:right="1283"/>
      <w:jc w:val="center"/>
    </w:pPr>
    <w:rPr>
      <w:rFonts w:ascii="Arial" w:hAnsi="Arial" w:eastAsia="Arial" w:cs="Arial"/>
      <w:b/>
      <w:bCs/>
      <w:sz w:val="44"/>
      <w:szCs w:val="4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P_3515</dc:creator>
  <dc:subject>Informação Técnica</dc:subject>
  <dc:title>DIRETORIA LEGISLATIVA</dc:title>
  <dcterms:created xsi:type="dcterms:W3CDTF">2023-04-11T13:54:50Z</dcterms:created>
  <dcterms:modified xsi:type="dcterms:W3CDTF">2023-04-11T13:54:50Z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2023-04-11T00:00:00Z</vt:filetime>
  </property>
</Properties>
</file>