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211F8" w14:textId="77777777" w:rsidR="00696B96" w:rsidRDefault="00696B96" w:rsidP="00696B96">
      <w:pPr>
        <w:jc w:val="center"/>
      </w:pPr>
      <w:r>
        <w:rPr>
          <w:noProof/>
        </w:rPr>
        <w:drawing>
          <wp:inline distT="0" distB="0" distL="0" distR="0" wp14:anchorId="65D7AE73" wp14:editId="1E4C6E03">
            <wp:extent cx="680720" cy="977900"/>
            <wp:effectExtent l="1905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98314E" w14:textId="77777777" w:rsidR="00696B96" w:rsidRPr="00516BA2" w:rsidRDefault="00696B96" w:rsidP="00696B96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49A871D9" w14:textId="77777777" w:rsidR="00696B96" w:rsidRPr="00516BA2" w:rsidRDefault="00696B96" w:rsidP="00696B96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E247CFA" w14:textId="77777777" w:rsidR="00696B96" w:rsidRPr="00516BA2" w:rsidRDefault="00696B96" w:rsidP="00696B96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</w:t>
      </w:r>
      <w:r>
        <w:rPr>
          <w:rFonts w:ascii="Monotype Corsiva" w:hAnsi="Monotype Corsiva"/>
          <w:sz w:val="28"/>
          <w:szCs w:val="28"/>
        </w:rPr>
        <w:t>h</w:t>
      </w:r>
      <w:r w:rsidRPr="00516BA2">
        <w:rPr>
          <w:rFonts w:ascii="Monotype Corsiva" w:hAnsi="Monotype Corsiva"/>
          <w:sz w:val="28"/>
          <w:szCs w:val="28"/>
        </w:rPr>
        <w:t>o</w:t>
      </w:r>
    </w:p>
    <w:p w14:paraId="38DB7948" w14:textId="77777777" w:rsidR="00696B96" w:rsidRPr="00CB4C84" w:rsidRDefault="00696B96" w:rsidP="00696B96">
      <w:pPr>
        <w:jc w:val="center"/>
        <w:rPr>
          <w:rFonts w:ascii="Monotype Corsiva" w:hAnsi="Monotype Corsiva"/>
          <w:b/>
          <w:bCs/>
          <w:sz w:val="28"/>
          <w:szCs w:val="28"/>
        </w:rPr>
      </w:pPr>
      <w:r w:rsidRPr="00CB4C84">
        <w:rPr>
          <w:rFonts w:ascii="Monotype Corsiva" w:hAnsi="Monotype Corsiva"/>
          <w:b/>
          <w:bCs/>
          <w:sz w:val="28"/>
          <w:szCs w:val="28"/>
        </w:rPr>
        <w:t>Gabinete do Vereador Chagas Catarino</w:t>
      </w:r>
    </w:p>
    <w:p w14:paraId="56C89FAA" w14:textId="77777777" w:rsidR="00696B96" w:rsidRDefault="00696B96" w:rsidP="00696B96"/>
    <w:p w14:paraId="0A04C05C" w14:textId="77777777" w:rsidR="00696B96" w:rsidRDefault="00696B96" w:rsidP="00696B96"/>
    <w:p w14:paraId="735452A0" w14:textId="3E43A27F" w:rsidR="00696B96" w:rsidRPr="00F46E7E" w:rsidRDefault="00696B96" w:rsidP="00696B96">
      <w:pPr>
        <w:rPr>
          <w:b/>
          <w:u w:val="single"/>
        </w:rPr>
      </w:pPr>
      <w:r w:rsidRPr="00F46E7E">
        <w:rPr>
          <w:b/>
          <w:u w:val="single"/>
        </w:rPr>
        <w:t xml:space="preserve">PROJETO DE LEI N° </w:t>
      </w:r>
      <w:r>
        <w:rPr>
          <w:b/>
          <w:u w:val="single"/>
        </w:rPr>
        <w:t xml:space="preserve">         </w:t>
      </w:r>
      <w:r w:rsidRPr="00F46E7E">
        <w:rPr>
          <w:b/>
          <w:u w:val="single"/>
        </w:rPr>
        <w:t>/20</w:t>
      </w:r>
      <w:r>
        <w:rPr>
          <w:b/>
          <w:u w:val="single"/>
        </w:rPr>
        <w:t>2</w:t>
      </w:r>
      <w:r w:rsidR="00157A78">
        <w:rPr>
          <w:b/>
          <w:u w:val="single"/>
        </w:rPr>
        <w:t>3</w:t>
      </w:r>
    </w:p>
    <w:p w14:paraId="04F2AFBA" w14:textId="77777777" w:rsidR="00696B96" w:rsidRDefault="00696B96" w:rsidP="00696B96">
      <w:pPr>
        <w:rPr>
          <w:u w:val="single"/>
        </w:rPr>
      </w:pPr>
    </w:p>
    <w:p w14:paraId="6D4C1FC0" w14:textId="08CF9919" w:rsidR="00696B96" w:rsidRPr="00F12F3A" w:rsidRDefault="00696B96" w:rsidP="00BF68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949" w:left="4680" w:hanging="2"/>
        <w:jc w:val="both"/>
        <w:rPr>
          <w:b/>
          <w:i/>
          <w:color w:val="000000"/>
        </w:rPr>
      </w:pPr>
      <w:r w:rsidRPr="00F12F3A">
        <w:rPr>
          <w:b/>
          <w:i/>
        </w:rPr>
        <w:t>“</w:t>
      </w:r>
      <w:r w:rsidR="00D27912" w:rsidRPr="00E40EA4">
        <w:rPr>
          <w:b/>
          <w:bCs/>
          <w:i/>
          <w:iCs/>
        </w:rPr>
        <w:t>INSTITUI</w:t>
      </w:r>
      <w:r w:rsidR="00C610C4" w:rsidRPr="00E40EA4">
        <w:rPr>
          <w:b/>
          <w:bCs/>
          <w:i/>
          <w:iCs/>
        </w:rPr>
        <w:t xml:space="preserve"> </w:t>
      </w:r>
      <w:r w:rsidR="00E40EA4" w:rsidRPr="00E40EA4">
        <w:rPr>
          <w:b/>
          <w:bCs/>
          <w:i/>
          <w:iCs/>
        </w:rPr>
        <w:t>a Semana Municipal de Conscientização e Combate ao Capacitismo, a ser realizada anualmente na primeira semana de setembro</w:t>
      </w:r>
      <w:r w:rsidR="00E40EA4">
        <w:rPr>
          <w:b/>
          <w:bCs/>
          <w:i/>
          <w:iCs/>
        </w:rPr>
        <w:t xml:space="preserve"> na Cidade do Natal</w:t>
      </w:r>
      <w:r w:rsidR="00E40EA4" w:rsidRPr="00E40EA4">
        <w:rPr>
          <w:b/>
          <w:bCs/>
          <w:i/>
          <w:iCs/>
        </w:rPr>
        <w:t>,</w:t>
      </w:r>
      <w:r w:rsidR="00E40EA4" w:rsidRPr="00E40EA4">
        <w:rPr>
          <w:b/>
          <w:bCs/>
          <w:i/>
          <w:iCs/>
        </w:rPr>
        <w:t xml:space="preserve"> </w:t>
      </w:r>
      <w:r w:rsidR="00157A78" w:rsidRPr="00E40EA4">
        <w:rPr>
          <w:b/>
          <w:bCs/>
          <w:i/>
          <w:iCs/>
        </w:rPr>
        <w:t>e dá outras providências".</w:t>
      </w:r>
    </w:p>
    <w:p w14:paraId="1C6AF6E6" w14:textId="77777777" w:rsidR="00696B96" w:rsidRDefault="00696B96" w:rsidP="00696B96">
      <w:pPr>
        <w:jc w:val="center"/>
        <w:rPr>
          <w:b/>
          <w:u w:val="single"/>
        </w:rPr>
      </w:pPr>
    </w:p>
    <w:p w14:paraId="4D42C88B" w14:textId="179AE72E" w:rsidR="00696B96" w:rsidRDefault="00F36D0D" w:rsidP="00696B96">
      <w:pPr>
        <w:jc w:val="center"/>
        <w:rPr>
          <w:b/>
          <w:u w:val="single"/>
        </w:rPr>
      </w:pPr>
      <w:r>
        <w:rPr>
          <w:b/>
          <w:u w:val="single"/>
        </w:rPr>
        <w:t>O</w:t>
      </w:r>
      <w:r w:rsidR="00696B96" w:rsidRPr="007B242C">
        <w:rPr>
          <w:b/>
          <w:u w:val="single"/>
        </w:rPr>
        <w:t xml:space="preserve"> PREFEIT</w:t>
      </w:r>
      <w:r>
        <w:rPr>
          <w:b/>
          <w:u w:val="single"/>
        </w:rPr>
        <w:t>O</w:t>
      </w:r>
      <w:r w:rsidR="00696B96" w:rsidRPr="007B242C">
        <w:rPr>
          <w:b/>
          <w:u w:val="single"/>
        </w:rPr>
        <w:t xml:space="preserve"> DO MUNICIPIO DO NATAL</w:t>
      </w:r>
      <w:r w:rsidR="00696B96">
        <w:rPr>
          <w:b/>
          <w:u w:val="single"/>
        </w:rPr>
        <w:t>,</w:t>
      </w:r>
    </w:p>
    <w:p w14:paraId="16145B49" w14:textId="77777777" w:rsidR="00696B96" w:rsidRPr="007B242C" w:rsidRDefault="00696B96" w:rsidP="00696B96">
      <w:pPr>
        <w:jc w:val="center"/>
        <w:rPr>
          <w:b/>
          <w:u w:val="single"/>
        </w:rPr>
      </w:pPr>
    </w:p>
    <w:p w14:paraId="25FEAA61" w14:textId="77777777" w:rsidR="00696B96" w:rsidRPr="00754403" w:rsidRDefault="00696B96" w:rsidP="00696B96">
      <w:pPr>
        <w:rPr>
          <w:b/>
        </w:rPr>
      </w:pPr>
    </w:p>
    <w:p w14:paraId="35DB212F" w14:textId="77777777" w:rsidR="00696B96" w:rsidRPr="00754403" w:rsidRDefault="00696B96" w:rsidP="00696B96">
      <w:pPr>
        <w:jc w:val="both"/>
        <w:rPr>
          <w:b/>
        </w:rPr>
      </w:pPr>
      <w:r w:rsidRPr="00754403">
        <w:rPr>
          <w:b/>
        </w:rPr>
        <w:t xml:space="preserve">                      FAÇO SABER que a Câmara Municipal do Natal aprovou e eu sanciono a seguinte Lei:</w:t>
      </w:r>
    </w:p>
    <w:p w14:paraId="38C9A3B4" w14:textId="77777777" w:rsidR="00950BE3" w:rsidRDefault="00950BE3" w:rsidP="00B30EF1">
      <w:pPr>
        <w:rPr>
          <w:b/>
        </w:rPr>
      </w:pPr>
    </w:p>
    <w:p w14:paraId="5FA347A5" w14:textId="171D3C74" w:rsidR="00E40EA4" w:rsidRDefault="00E40EA4" w:rsidP="004139AA">
      <w:pPr>
        <w:spacing w:after="240"/>
        <w:jc w:val="both"/>
      </w:pPr>
      <w:r w:rsidRPr="00E40EA4">
        <w:rPr>
          <w:b/>
          <w:bCs/>
        </w:rPr>
        <w:t>Art. 1.º</w:t>
      </w:r>
      <w:r>
        <w:t xml:space="preserve"> Fica instituída, no âmbito do município de </w:t>
      </w:r>
      <w:r>
        <w:t>Natal</w:t>
      </w:r>
      <w:r>
        <w:t xml:space="preserve">, a </w:t>
      </w:r>
      <w:r w:rsidRPr="00E40EA4">
        <w:rPr>
          <w:b/>
          <w:bCs/>
        </w:rPr>
        <w:t>Semana Municipal de Conscientização e Combate ao Capacitismo</w:t>
      </w:r>
      <w:r>
        <w:t xml:space="preserve">, a ser realizada anualmente </w:t>
      </w:r>
      <w:r w:rsidRPr="00E40EA4">
        <w:rPr>
          <w:b/>
          <w:bCs/>
        </w:rPr>
        <w:t xml:space="preserve">na primeira semana de </w:t>
      </w:r>
      <w:r w:rsidR="00EF1C3C">
        <w:rPr>
          <w:b/>
          <w:bCs/>
        </w:rPr>
        <w:t>setembro</w:t>
      </w:r>
      <w:r>
        <w:t xml:space="preserve">. </w:t>
      </w:r>
    </w:p>
    <w:p w14:paraId="2C5FB55B" w14:textId="77777777" w:rsidR="00E40EA4" w:rsidRDefault="00E40EA4" w:rsidP="004139AA">
      <w:pPr>
        <w:spacing w:after="240"/>
        <w:jc w:val="both"/>
      </w:pPr>
      <w:r w:rsidRPr="00E40EA4">
        <w:rPr>
          <w:b/>
          <w:bCs/>
        </w:rPr>
        <w:t>Art. 2.º</w:t>
      </w:r>
      <w:r>
        <w:t xml:space="preserve"> Para os fins desta Lei, considera-se capacitismo a discriminação e o preconceito contra as pessoas com deficiência (</w:t>
      </w:r>
      <w:proofErr w:type="spellStart"/>
      <w:r>
        <w:t>PcD</w:t>
      </w:r>
      <w:proofErr w:type="spellEnd"/>
      <w:r>
        <w:t xml:space="preserve">), desvalorizando-a em função de sua deficiência. </w:t>
      </w:r>
    </w:p>
    <w:p w14:paraId="6D0231F7" w14:textId="77777777" w:rsidR="00E40EA4" w:rsidRDefault="00E40EA4" w:rsidP="004139AA">
      <w:pPr>
        <w:spacing w:after="240"/>
        <w:jc w:val="both"/>
      </w:pPr>
      <w:r w:rsidRPr="00E40EA4">
        <w:rPr>
          <w:b/>
          <w:bCs/>
        </w:rPr>
        <w:t>Art. 3.º</w:t>
      </w:r>
      <w:r>
        <w:t xml:space="preserve"> Esta Lei tem por objetivos: </w:t>
      </w:r>
    </w:p>
    <w:p w14:paraId="00F8C2F0" w14:textId="77777777" w:rsidR="00E40EA4" w:rsidRDefault="00E40EA4" w:rsidP="004139AA">
      <w:pPr>
        <w:spacing w:after="240"/>
        <w:jc w:val="both"/>
      </w:pPr>
      <w:r w:rsidRPr="00E40EA4">
        <w:rPr>
          <w:b/>
          <w:bCs/>
        </w:rPr>
        <w:t>I –</w:t>
      </w:r>
      <w:r>
        <w:t xml:space="preserve"> </w:t>
      </w:r>
      <w:r>
        <w:t>Dar</w:t>
      </w:r>
      <w:r>
        <w:t xml:space="preserve"> visibilidade à problemática do capacitismo na cidade de </w:t>
      </w:r>
      <w:r>
        <w:t>Natal</w:t>
      </w:r>
      <w:r>
        <w:t xml:space="preserve">; </w:t>
      </w:r>
    </w:p>
    <w:p w14:paraId="69509C09" w14:textId="77777777" w:rsidR="00E40EA4" w:rsidRDefault="00E40EA4" w:rsidP="004139AA">
      <w:pPr>
        <w:spacing w:after="240"/>
        <w:jc w:val="both"/>
      </w:pPr>
      <w:r w:rsidRPr="00E40EA4">
        <w:rPr>
          <w:b/>
          <w:bCs/>
        </w:rPr>
        <w:t>II –</w:t>
      </w:r>
      <w:r>
        <w:t xml:space="preserve"> </w:t>
      </w:r>
      <w:r>
        <w:t>Incentivar</w:t>
      </w:r>
      <w:r>
        <w:t xml:space="preserve"> a inclusão das pessoas com deficiência em atividades que contribuam com o desenvolvimento social; </w:t>
      </w:r>
    </w:p>
    <w:p w14:paraId="6AFF3F2C" w14:textId="78FBA75D" w:rsidR="00E40EA4" w:rsidRDefault="00E40EA4" w:rsidP="004139AA">
      <w:pPr>
        <w:spacing w:after="240"/>
        <w:jc w:val="both"/>
      </w:pPr>
      <w:r w:rsidRPr="00E40EA4">
        <w:rPr>
          <w:b/>
          <w:bCs/>
        </w:rPr>
        <w:t>III –</w:t>
      </w:r>
      <w:r>
        <w:t xml:space="preserve"> contribuir com a disseminação de informações que incentivem o combate ao preconceito e à discriminação contra a pessoa com deficiência, praticados por meio do capacitismo.</w:t>
      </w:r>
    </w:p>
    <w:p w14:paraId="03AF40AD" w14:textId="302DE036" w:rsidR="00331470" w:rsidRDefault="00F12F3A" w:rsidP="004139AA">
      <w:pPr>
        <w:spacing w:after="240"/>
        <w:jc w:val="both"/>
        <w:rPr>
          <w:color w:val="000000"/>
        </w:rPr>
      </w:pPr>
      <w:r w:rsidRPr="00F12F3A">
        <w:rPr>
          <w:b/>
          <w:bCs/>
        </w:rPr>
        <w:t>Ar</w:t>
      </w:r>
      <w:r w:rsidR="00D27912">
        <w:rPr>
          <w:b/>
          <w:bCs/>
        </w:rPr>
        <w:t>t.</w:t>
      </w:r>
      <w:r w:rsidRPr="00F12F3A">
        <w:rPr>
          <w:b/>
          <w:bCs/>
        </w:rPr>
        <w:t xml:space="preserve"> </w:t>
      </w:r>
      <w:r w:rsidR="00C610C4">
        <w:rPr>
          <w:b/>
          <w:bCs/>
        </w:rPr>
        <w:t>4</w:t>
      </w:r>
      <w:r w:rsidRPr="00F12F3A">
        <w:rPr>
          <w:b/>
          <w:bCs/>
        </w:rPr>
        <w:t>º -</w:t>
      </w:r>
      <w:r>
        <w:t xml:space="preserve"> Esta lei entrará em vigor na data de sua publicação, revogadas as disposições em contrário.</w:t>
      </w:r>
      <w:r w:rsidR="00696B96">
        <w:rPr>
          <w:color w:val="000000"/>
        </w:rPr>
        <w:t xml:space="preserve">           </w:t>
      </w:r>
    </w:p>
    <w:p w14:paraId="06D4BE51" w14:textId="45253338" w:rsidR="004139AA" w:rsidRDefault="00D27912" w:rsidP="001500AA">
      <w:pPr>
        <w:spacing w:after="240"/>
        <w:ind w:firstLine="708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52522B5" wp14:editId="6FD37AAA">
            <wp:simplePos x="0" y="0"/>
            <wp:positionH relativeFrom="column">
              <wp:posOffset>2009775</wp:posOffset>
            </wp:positionH>
            <wp:positionV relativeFrom="paragraph">
              <wp:posOffset>282575</wp:posOffset>
            </wp:positionV>
            <wp:extent cx="1958975" cy="704850"/>
            <wp:effectExtent l="19050" t="0" r="0" b="0"/>
            <wp:wrapNone/>
            <wp:docPr id="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6B96" w:rsidRPr="00754403">
        <w:rPr>
          <w:color w:val="000000"/>
        </w:rPr>
        <w:t xml:space="preserve">Sala das Sessões da Câmara Municipal de Natal, Palácio Padre Miguelinho, em Natal, </w:t>
      </w:r>
      <w:r w:rsidR="00C610C4">
        <w:rPr>
          <w:color w:val="000000"/>
        </w:rPr>
        <w:t>24</w:t>
      </w:r>
      <w:r w:rsidR="00696B96" w:rsidRPr="00754403">
        <w:rPr>
          <w:color w:val="000000"/>
        </w:rPr>
        <w:t xml:space="preserve"> de </w:t>
      </w:r>
      <w:r w:rsidR="00C610C4">
        <w:rPr>
          <w:color w:val="000000"/>
        </w:rPr>
        <w:t>agosto</w:t>
      </w:r>
      <w:r w:rsidR="00696B96" w:rsidRPr="00754403">
        <w:rPr>
          <w:color w:val="000000"/>
        </w:rPr>
        <w:t xml:space="preserve"> de 20</w:t>
      </w:r>
      <w:r w:rsidR="00696B96">
        <w:rPr>
          <w:color w:val="000000"/>
        </w:rPr>
        <w:t>2</w:t>
      </w:r>
      <w:r w:rsidR="001500AA">
        <w:rPr>
          <w:color w:val="000000"/>
        </w:rPr>
        <w:t>3</w:t>
      </w:r>
      <w:r w:rsidR="00696B96" w:rsidRPr="00754403">
        <w:rPr>
          <w:color w:val="000000"/>
        </w:rPr>
        <w:t>.</w:t>
      </w:r>
    </w:p>
    <w:p w14:paraId="67EE3375" w14:textId="4FDDE5A7" w:rsidR="00696B96" w:rsidRPr="005A5213" w:rsidRDefault="00696B96" w:rsidP="00D27912">
      <w:pPr>
        <w:spacing w:after="240"/>
        <w:jc w:val="both"/>
      </w:pPr>
    </w:p>
    <w:p w14:paraId="7EF171DF" w14:textId="77777777" w:rsidR="00696B96" w:rsidRPr="00767F86" w:rsidRDefault="00696B96" w:rsidP="00696B96">
      <w:pPr>
        <w:jc w:val="center"/>
        <w:rPr>
          <w:b/>
          <w:i/>
        </w:rPr>
      </w:pPr>
      <w:r w:rsidRPr="00767F86">
        <w:rPr>
          <w:b/>
          <w:i/>
        </w:rPr>
        <w:t>Francisco das Chagas Catarino</w:t>
      </w:r>
    </w:p>
    <w:p w14:paraId="0FAA7E5D" w14:textId="68B4E920" w:rsidR="00696B96" w:rsidRDefault="00696B96" w:rsidP="00696B96">
      <w:pPr>
        <w:jc w:val="center"/>
        <w:rPr>
          <w:b/>
          <w:i/>
        </w:rPr>
      </w:pPr>
      <w:r w:rsidRPr="00767F86">
        <w:rPr>
          <w:b/>
          <w:i/>
        </w:rPr>
        <w:t>Vereador PSDB</w:t>
      </w:r>
    </w:p>
    <w:p w14:paraId="2C2B2DCC" w14:textId="77777777" w:rsidR="00C610C4" w:rsidRDefault="00C610C4" w:rsidP="00696B96">
      <w:pPr>
        <w:jc w:val="center"/>
        <w:rPr>
          <w:b/>
          <w:i/>
        </w:rPr>
      </w:pPr>
    </w:p>
    <w:p w14:paraId="08CDFFEF" w14:textId="77777777" w:rsidR="00C610C4" w:rsidRDefault="00C610C4" w:rsidP="00696B96">
      <w:pPr>
        <w:jc w:val="center"/>
        <w:rPr>
          <w:b/>
          <w:i/>
        </w:rPr>
      </w:pPr>
    </w:p>
    <w:p w14:paraId="6E67B11E" w14:textId="77777777" w:rsidR="00C610C4" w:rsidRDefault="00C610C4" w:rsidP="00696B96">
      <w:pPr>
        <w:jc w:val="center"/>
        <w:rPr>
          <w:b/>
          <w:i/>
        </w:rPr>
      </w:pPr>
    </w:p>
    <w:p w14:paraId="5393C7AE" w14:textId="77777777" w:rsidR="00C610C4" w:rsidRDefault="00C610C4" w:rsidP="00696B96">
      <w:pPr>
        <w:jc w:val="center"/>
        <w:rPr>
          <w:b/>
          <w:i/>
        </w:rPr>
      </w:pPr>
    </w:p>
    <w:p w14:paraId="71B7B7DE" w14:textId="77777777" w:rsidR="00C610C4" w:rsidRDefault="00C610C4" w:rsidP="00696B96">
      <w:pPr>
        <w:jc w:val="center"/>
        <w:rPr>
          <w:b/>
          <w:i/>
        </w:rPr>
      </w:pPr>
    </w:p>
    <w:p w14:paraId="6A5FF255" w14:textId="77777777" w:rsidR="00C610C4" w:rsidRDefault="00C610C4" w:rsidP="00696B96">
      <w:pPr>
        <w:jc w:val="center"/>
        <w:rPr>
          <w:b/>
          <w:i/>
        </w:rPr>
      </w:pPr>
    </w:p>
    <w:p w14:paraId="2080432D" w14:textId="77777777" w:rsidR="00696B96" w:rsidRDefault="00696B96" w:rsidP="00696B96">
      <w:pPr>
        <w:jc w:val="center"/>
      </w:pPr>
      <w:r>
        <w:rPr>
          <w:noProof/>
        </w:rPr>
        <w:drawing>
          <wp:inline distT="0" distB="0" distL="0" distR="0" wp14:anchorId="2DCBF2C2" wp14:editId="042CC310">
            <wp:extent cx="680720" cy="977900"/>
            <wp:effectExtent l="1905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9DCC44" w14:textId="77777777" w:rsidR="00696B96" w:rsidRPr="00516BA2" w:rsidRDefault="00696B96" w:rsidP="00696B96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07B25261" w14:textId="77777777" w:rsidR="00696B96" w:rsidRPr="00516BA2" w:rsidRDefault="00696B96" w:rsidP="00696B96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F0F0883" w14:textId="77777777" w:rsidR="00696B96" w:rsidRPr="00516BA2" w:rsidRDefault="00696B96" w:rsidP="00696B96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</w:t>
      </w:r>
      <w:r>
        <w:rPr>
          <w:rFonts w:ascii="Monotype Corsiva" w:hAnsi="Monotype Corsiva"/>
          <w:sz w:val="28"/>
          <w:szCs w:val="28"/>
        </w:rPr>
        <w:t>h</w:t>
      </w:r>
      <w:r w:rsidRPr="00516BA2">
        <w:rPr>
          <w:rFonts w:ascii="Monotype Corsiva" w:hAnsi="Monotype Corsiva"/>
          <w:sz w:val="28"/>
          <w:szCs w:val="28"/>
        </w:rPr>
        <w:t>o</w:t>
      </w:r>
    </w:p>
    <w:p w14:paraId="5EC6690C" w14:textId="77777777" w:rsidR="00696B96" w:rsidRPr="00516BA2" w:rsidRDefault="00696B96" w:rsidP="00696B96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 xml:space="preserve">Vereador </w:t>
      </w:r>
      <w:r>
        <w:rPr>
          <w:rFonts w:ascii="Monotype Corsiva" w:hAnsi="Monotype Corsiva"/>
          <w:sz w:val="28"/>
          <w:szCs w:val="28"/>
        </w:rPr>
        <w:t>Chagas Catarino</w:t>
      </w:r>
    </w:p>
    <w:p w14:paraId="7CB8DAEE" w14:textId="77777777" w:rsidR="00696B96" w:rsidRDefault="00696B96" w:rsidP="00696B96"/>
    <w:p w14:paraId="4FBCD09A" w14:textId="77777777" w:rsidR="00EA46B2" w:rsidRDefault="00EA46B2" w:rsidP="00696B96">
      <w:pPr>
        <w:jc w:val="center"/>
        <w:rPr>
          <w:b/>
          <w:color w:val="000000"/>
          <w:sz w:val="28"/>
          <w:szCs w:val="28"/>
        </w:rPr>
      </w:pPr>
    </w:p>
    <w:p w14:paraId="5AB3DA0A" w14:textId="18D8C9A7" w:rsidR="00696B96" w:rsidRDefault="00696B96" w:rsidP="00696B96">
      <w:pPr>
        <w:jc w:val="center"/>
        <w:rPr>
          <w:b/>
          <w:color w:val="000000"/>
          <w:sz w:val="28"/>
          <w:szCs w:val="28"/>
        </w:rPr>
      </w:pPr>
      <w:r w:rsidRPr="00681672">
        <w:rPr>
          <w:b/>
          <w:color w:val="000000"/>
          <w:sz w:val="28"/>
          <w:szCs w:val="28"/>
        </w:rPr>
        <w:t>Justificativa</w:t>
      </w:r>
    </w:p>
    <w:p w14:paraId="73F4CDD1" w14:textId="77777777" w:rsidR="00D92569" w:rsidRDefault="00696B96" w:rsidP="00E40EA4">
      <w:pPr>
        <w:spacing w:line="360" w:lineRule="auto"/>
        <w:ind w:left="-2" w:firstLineChars="1181" w:firstLine="2834"/>
        <w:jc w:val="both"/>
      </w:pPr>
      <w:r w:rsidRPr="00754403">
        <w:rPr>
          <w:color w:val="000000"/>
        </w:rPr>
        <w:br/>
      </w:r>
      <w:r w:rsidR="00950BE3">
        <w:rPr>
          <w:i/>
          <w:iCs/>
          <w:color w:val="222222"/>
        </w:rPr>
        <w:t xml:space="preserve">    </w:t>
      </w:r>
      <w:r w:rsidR="00F12F3A">
        <w:rPr>
          <w:i/>
          <w:iCs/>
          <w:color w:val="222222"/>
        </w:rPr>
        <w:tab/>
      </w:r>
      <w:r w:rsidR="00E40EA4">
        <w:t xml:space="preserve">A discussão sobre os preconceitos direcionados às Pessoas com Deficiência recebeu em nosso País lenta aceitação pelos meios de comunicação e empenho legislativo, apesar dos esforços em noticiar a necessidade de atenção ao tema a partir do início dos anos 2000. </w:t>
      </w:r>
    </w:p>
    <w:p w14:paraId="48E2775B" w14:textId="77777777" w:rsidR="00D92569" w:rsidRDefault="00E40EA4" w:rsidP="00D92569">
      <w:pPr>
        <w:spacing w:line="360" w:lineRule="auto"/>
        <w:ind w:left="-2" w:firstLine="710"/>
        <w:jc w:val="both"/>
      </w:pPr>
      <w:r>
        <w:t xml:space="preserve">A Carta Constitucional de 1988, sob o viés histórico e político, estabeleceu-se de modo a minorar a discriminação contra as pessoas que não se enquadram em padrões sociais pré-estabelecidos. Em história mais recente, o Estatuto da Pessoa com Deficiência, Lei Federal N° 13.146/2015, tornou-se divisor e referencial para a luta contra os preconceitos e outras formas de discriminação contra </w:t>
      </w:r>
      <w:proofErr w:type="spellStart"/>
      <w:r>
        <w:t>PcDs</w:t>
      </w:r>
      <w:proofErr w:type="spellEnd"/>
      <w:r>
        <w:t xml:space="preserve">. No entanto, no campo informacional, sobretudo municipal, há a necessidade de reforço e ensejo à divulgação sobre a luta desse grupo e sobre as formas de discriminação que persistem em minimizar as pessoas em função de alguma deficiência. </w:t>
      </w:r>
    </w:p>
    <w:p w14:paraId="153FF6FB" w14:textId="77777777" w:rsidR="00D92569" w:rsidRDefault="00E40EA4" w:rsidP="00D92569">
      <w:pPr>
        <w:spacing w:line="360" w:lineRule="auto"/>
        <w:ind w:left="-2" w:firstLine="710"/>
        <w:jc w:val="both"/>
      </w:pPr>
      <w:r>
        <w:t xml:space="preserve">É o que ocorre com o Capacitismo. Nos vocábulos cotidianos, existem diversas situações em que há a desconsideração da pessoa e focando em suas aptidões e capacidades, obstaculizando os preceitos elencados na Constituição Federal e no Estatuto da Pessoa com Deficiência. De modo diverso, o ordenamento legislativo pátrio preceitua e determina em favor da equidade e justiça social, objetivando a realização, garantia, e proteção dos direitos fundamentais, para extirpar todas as formas de discriminação. </w:t>
      </w:r>
    </w:p>
    <w:p w14:paraId="696215B0" w14:textId="77777777" w:rsidR="00D92569" w:rsidRDefault="00E40EA4" w:rsidP="00D92569">
      <w:pPr>
        <w:spacing w:line="360" w:lineRule="auto"/>
        <w:ind w:left="-2" w:firstLine="710"/>
        <w:jc w:val="both"/>
      </w:pPr>
      <w:r>
        <w:t>A dignidade da pessoa humana, um dos baluartes do Estado Democrático de Direito, é, em maior grau, a definição de que a pessoa deve estar em primeiro lugar, devendo-se garantir seus direitos mais fundamentais.</w:t>
      </w:r>
    </w:p>
    <w:p w14:paraId="40C09BF5" w14:textId="51F2C450" w:rsidR="00696B96" w:rsidRDefault="001500AA" w:rsidP="00D92569">
      <w:pPr>
        <w:spacing w:line="360" w:lineRule="auto"/>
        <w:ind w:left="-2" w:firstLine="710"/>
        <w:jc w:val="both"/>
        <w:rPr>
          <w:color w:val="000000"/>
        </w:rPr>
      </w:pPr>
      <w:r>
        <w:t>Diante do exposto, justifica-se sobremaneira a relevância do presente projeto de lei, razão pela qual solicito o apoio dos nobres pares.</w:t>
      </w:r>
      <w:r w:rsidR="00696B96">
        <w:rPr>
          <w:color w:val="000000"/>
        </w:rPr>
        <w:t xml:space="preserve">                                   </w:t>
      </w:r>
    </w:p>
    <w:p w14:paraId="73296F83" w14:textId="58172127" w:rsidR="00696B96" w:rsidRDefault="008937D0" w:rsidP="001500AA">
      <w:pPr>
        <w:jc w:val="both"/>
      </w:pPr>
      <w:r>
        <w:tab/>
      </w:r>
    </w:p>
    <w:p w14:paraId="17A7F8EA" w14:textId="0A9A2F59" w:rsidR="00696B96" w:rsidRDefault="00696B96" w:rsidP="00696B96">
      <w:pPr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A32F13" wp14:editId="7651A811">
            <wp:simplePos x="0" y="0"/>
            <wp:positionH relativeFrom="column">
              <wp:posOffset>2047875</wp:posOffset>
            </wp:positionH>
            <wp:positionV relativeFrom="paragraph">
              <wp:posOffset>119380</wp:posOffset>
            </wp:positionV>
            <wp:extent cx="1958975" cy="704850"/>
            <wp:effectExtent l="19050" t="0" r="0" b="0"/>
            <wp:wrapNone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04FA75" w14:textId="77777777" w:rsidR="00696B96" w:rsidRDefault="00696B96" w:rsidP="00696B96">
      <w:pPr>
        <w:jc w:val="both"/>
      </w:pPr>
    </w:p>
    <w:p w14:paraId="34091EFD" w14:textId="77777777" w:rsidR="00696B96" w:rsidRPr="005A5213" w:rsidRDefault="00696B96" w:rsidP="00696B96">
      <w:pPr>
        <w:jc w:val="both"/>
      </w:pPr>
    </w:p>
    <w:p w14:paraId="5CF6AA7F" w14:textId="77777777" w:rsidR="00696B96" w:rsidRPr="005A5213" w:rsidRDefault="00696B96" w:rsidP="00696B96">
      <w:pPr>
        <w:jc w:val="both"/>
      </w:pPr>
    </w:p>
    <w:p w14:paraId="7DF7BB20" w14:textId="77777777" w:rsidR="00696B96" w:rsidRPr="005A5213" w:rsidRDefault="00696B96" w:rsidP="00696B96">
      <w:pPr>
        <w:jc w:val="center"/>
        <w:rPr>
          <w:b/>
          <w:i/>
        </w:rPr>
      </w:pPr>
      <w:r w:rsidRPr="005A5213">
        <w:rPr>
          <w:b/>
          <w:i/>
        </w:rPr>
        <w:t>Francisco das Chagas Catarino</w:t>
      </w:r>
    </w:p>
    <w:p w14:paraId="23D2B788" w14:textId="77777777" w:rsidR="00CD58C5" w:rsidRDefault="00696B96" w:rsidP="008937D0">
      <w:pPr>
        <w:jc w:val="center"/>
      </w:pPr>
      <w:r w:rsidRPr="005A5213">
        <w:rPr>
          <w:i/>
        </w:rPr>
        <w:t>Vereador P</w:t>
      </w:r>
      <w:r>
        <w:rPr>
          <w:i/>
        </w:rPr>
        <w:t>SDB</w:t>
      </w:r>
    </w:p>
    <w:sectPr w:rsidR="00CD58C5" w:rsidSect="00D27912">
      <w:pgSz w:w="11906" w:h="16838"/>
      <w:pgMar w:top="709" w:right="849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96"/>
    <w:rsid w:val="00003CCE"/>
    <w:rsid w:val="00027380"/>
    <w:rsid w:val="000D5284"/>
    <w:rsid w:val="00101E74"/>
    <w:rsid w:val="001322D6"/>
    <w:rsid w:val="001500AA"/>
    <w:rsid w:val="00157A78"/>
    <w:rsid w:val="001C667F"/>
    <w:rsid w:val="00201AC1"/>
    <w:rsid w:val="00331470"/>
    <w:rsid w:val="003B4A25"/>
    <w:rsid w:val="004139AA"/>
    <w:rsid w:val="004A5863"/>
    <w:rsid w:val="004D0FCE"/>
    <w:rsid w:val="0052679E"/>
    <w:rsid w:val="00581604"/>
    <w:rsid w:val="00696B96"/>
    <w:rsid w:val="008937D0"/>
    <w:rsid w:val="0089460A"/>
    <w:rsid w:val="008A600D"/>
    <w:rsid w:val="009003C7"/>
    <w:rsid w:val="00950BE3"/>
    <w:rsid w:val="00B30EF1"/>
    <w:rsid w:val="00B44CE5"/>
    <w:rsid w:val="00B704CF"/>
    <w:rsid w:val="00BF6841"/>
    <w:rsid w:val="00C13BCE"/>
    <w:rsid w:val="00C610C4"/>
    <w:rsid w:val="00CD58C5"/>
    <w:rsid w:val="00D27912"/>
    <w:rsid w:val="00D92569"/>
    <w:rsid w:val="00DE5FFE"/>
    <w:rsid w:val="00E148B9"/>
    <w:rsid w:val="00E2100B"/>
    <w:rsid w:val="00E40EA4"/>
    <w:rsid w:val="00EA46B2"/>
    <w:rsid w:val="00EF1C3C"/>
    <w:rsid w:val="00F12F3A"/>
    <w:rsid w:val="00F36D0D"/>
    <w:rsid w:val="00F3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4880"/>
  <w15:docId w15:val="{9B3939F6-10B3-4999-93DF-0ACCFB38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6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6B9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950BE3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50BE3"/>
    <w:rPr>
      <w:i/>
      <w:iCs/>
    </w:rPr>
  </w:style>
  <w:style w:type="paragraph" w:customStyle="1" w:styleId="Normal2">
    <w:name w:val="Normal2"/>
    <w:rsid w:val="00157A78"/>
    <w:pPr>
      <w:spacing w:after="0" w:line="240" w:lineRule="auto"/>
      <w:ind w:hanging="1"/>
    </w:pPr>
    <w:rPr>
      <w:rFonts w:ascii="Arial" w:eastAsia="Arial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39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98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09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543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</dc:creator>
  <cp:lastModifiedBy>Marcelo Justino</cp:lastModifiedBy>
  <cp:revision>2</cp:revision>
  <cp:lastPrinted>2021-08-26T19:21:00Z</cp:lastPrinted>
  <dcterms:created xsi:type="dcterms:W3CDTF">2023-08-24T17:56:00Z</dcterms:created>
  <dcterms:modified xsi:type="dcterms:W3CDTF">2023-08-24T17:56:00Z</dcterms:modified>
</cp:coreProperties>
</file>