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C6D2C" w14:textId="7D73FA2E" w:rsidR="00391C0F" w:rsidRPr="00205C8E" w:rsidRDefault="00391C0F" w:rsidP="00391C0F">
      <w:pPr>
        <w:jc w:val="both"/>
        <w:rPr>
          <w:rFonts w:ascii="Palatino Linotype" w:eastAsia="Times New Roman" w:hAnsi="Palatino Linotype" w:cs="Times New Roman"/>
          <w:lang w:eastAsia="pt-BR"/>
        </w:rPr>
      </w:pPr>
      <w:r w:rsidRPr="00205C8E">
        <w:rPr>
          <w:rFonts w:ascii="Palatino Linotype" w:eastAsia="Times New Roman" w:hAnsi="Palatino Linotype" w:cs="Arial"/>
          <w:b/>
          <w:bCs/>
          <w:color w:val="000000"/>
          <w:lang w:eastAsia="pt-BR"/>
        </w:rPr>
        <w:t xml:space="preserve">Emenda ao projeto de Lei nº </w:t>
      </w:r>
      <w:r w:rsidR="008F1E49">
        <w:rPr>
          <w:rFonts w:ascii="Palatino Linotype" w:eastAsia="Times New Roman" w:hAnsi="Palatino Linotype" w:cs="Arial"/>
          <w:color w:val="000000"/>
          <w:lang w:eastAsia="pt-BR"/>
        </w:rPr>
        <w:t>595/2022</w:t>
      </w:r>
    </w:p>
    <w:p w14:paraId="09D67E5D" w14:textId="7C20299D" w:rsidR="00391C0F" w:rsidRPr="00BA2505" w:rsidRDefault="00391C0F" w:rsidP="00391C0F">
      <w:pPr>
        <w:jc w:val="both"/>
        <w:rPr>
          <w:rFonts w:ascii="Palatino Linotype" w:eastAsia="Times New Roman" w:hAnsi="Palatino Linotype" w:cs="Times New Roman"/>
          <w:lang w:eastAsia="pt-BR"/>
        </w:rPr>
      </w:pPr>
      <w:r w:rsidRPr="00BA2505">
        <w:rPr>
          <w:rFonts w:ascii="Palatino Linotype" w:eastAsia="Times New Roman" w:hAnsi="Palatino Linotype" w:cs="Arial"/>
          <w:b/>
          <w:bCs/>
          <w:color w:val="000000"/>
          <w:lang w:eastAsia="pt-BR"/>
        </w:rPr>
        <w:t xml:space="preserve">Relatora: </w:t>
      </w:r>
      <w:r w:rsidRPr="00205C8E">
        <w:rPr>
          <w:rFonts w:ascii="Palatino Linotype" w:eastAsia="Times New Roman" w:hAnsi="Palatino Linotype" w:cs="Arial"/>
          <w:color w:val="000000"/>
          <w:lang w:eastAsia="pt-BR"/>
        </w:rPr>
        <w:t xml:space="preserve">Vereadora Nina </w:t>
      </w:r>
    </w:p>
    <w:p w14:paraId="097BDBA1" w14:textId="77777777" w:rsidR="00A5052F" w:rsidRDefault="00A5052F" w:rsidP="0098630C">
      <w:pPr>
        <w:spacing w:after="240" w:line="276" w:lineRule="auto"/>
        <w:ind w:left="851"/>
        <w:jc w:val="center"/>
        <w:rPr>
          <w:rFonts w:ascii="Palatino Linotype" w:eastAsia="Times New Roman" w:hAnsi="Palatino Linotype" w:cs="Arial"/>
          <w:b/>
          <w:bCs/>
          <w:color w:val="000000"/>
          <w:u w:val="single"/>
          <w:lang w:eastAsia="pt-BR"/>
        </w:rPr>
      </w:pPr>
    </w:p>
    <w:p w14:paraId="7D652C85" w14:textId="41D1EE6E" w:rsidR="00391C0F" w:rsidRPr="00205C8E" w:rsidRDefault="00391C0F" w:rsidP="0098630C">
      <w:pPr>
        <w:spacing w:after="240" w:line="276" w:lineRule="auto"/>
        <w:ind w:left="851"/>
        <w:jc w:val="center"/>
        <w:rPr>
          <w:rFonts w:ascii="Palatino Linotype" w:eastAsia="Times New Roman" w:hAnsi="Palatino Linotype" w:cs="Times New Roman"/>
          <w:lang w:eastAsia="pt-BR"/>
        </w:rPr>
      </w:pPr>
      <w:r w:rsidRPr="00BA2505">
        <w:rPr>
          <w:rFonts w:ascii="Palatino Linotype" w:eastAsia="Times New Roman" w:hAnsi="Palatino Linotype" w:cs="Arial"/>
          <w:b/>
          <w:bCs/>
          <w:color w:val="000000"/>
          <w:u w:val="single"/>
          <w:lang w:eastAsia="pt-BR"/>
        </w:rPr>
        <w:t>PARECER</w:t>
      </w:r>
    </w:p>
    <w:p w14:paraId="2D69D936" w14:textId="1E811317" w:rsidR="00391C0F" w:rsidRDefault="00391C0F" w:rsidP="0098630C">
      <w:pPr>
        <w:spacing w:after="240" w:line="276" w:lineRule="auto"/>
        <w:ind w:left="4395"/>
        <w:jc w:val="both"/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</w:pPr>
      <w:r w:rsidRPr="004058A8">
        <w:rPr>
          <w:rFonts w:ascii="Palatino Linotype" w:eastAsia="Times New Roman" w:hAnsi="Palatino Linotype" w:cs="Arial"/>
          <w:iCs/>
          <w:color w:val="000000"/>
          <w:spacing w:val="-20"/>
          <w:kern w:val="24"/>
          <w:lang w:eastAsia="pt-BR"/>
        </w:rPr>
        <w:t xml:space="preserve">Da Comissão de Legislação, Justiça e Redação Final, </w:t>
      </w:r>
      <w:r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>sobre a Emenda</w:t>
      </w:r>
      <w:r w:rsidR="005B787B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 Modificativa</w:t>
      </w:r>
      <w:r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, que </w:t>
      </w:r>
      <w:r w:rsidR="00637AC4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>altera o</w:t>
      </w:r>
      <w:r w:rsidR="00205C8E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 artigo</w:t>
      </w:r>
      <w:r w:rsidR="002859B5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 </w:t>
      </w:r>
      <w:r w:rsidR="008F1E49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>1</w:t>
      </w:r>
      <w:r w:rsidR="002859B5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º </w:t>
      </w:r>
      <w:r w:rsidR="00205C8E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do projeto de Lei nº </w:t>
      </w:r>
      <w:r w:rsidR="008F1E49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>595/2022</w:t>
      </w:r>
      <w:r w:rsidR="00205C8E" w:rsidRPr="004058A8">
        <w:rPr>
          <w:rFonts w:ascii="Palatino Linotype" w:eastAsia="Times New Roman" w:hAnsi="Palatino Linotype" w:cs="Arial"/>
          <w:b/>
          <w:bCs/>
          <w:iCs/>
          <w:color w:val="000000"/>
          <w:spacing w:val="-20"/>
          <w:kern w:val="24"/>
          <w:lang w:eastAsia="pt-BR"/>
        </w:rPr>
        <w:t xml:space="preserve">. </w:t>
      </w:r>
    </w:p>
    <w:p w14:paraId="09F94B07" w14:textId="0529C0B1" w:rsidR="0098630C" w:rsidRDefault="0098630C" w:rsidP="00205C8E">
      <w:pPr>
        <w:spacing w:after="240" w:line="276" w:lineRule="auto"/>
        <w:ind w:firstLine="708"/>
        <w:jc w:val="both"/>
        <w:rPr>
          <w:rFonts w:ascii="Palatino Linotype" w:eastAsia="Times New Roman" w:hAnsi="Palatino Linotype" w:cs="Arial"/>
          <w:b/>
          <w:bCs/>
          <w:iCs/>
          <w:color w:val="000000"/>
          <w:u w:val="single"/>
          <w:lang w:eastAsia="pt-BR"/>
        </w:rPr>
      </w:pPr>
      <w:r>
        <w:rPr>
          <w:rFonts w:ascii="Palatino Linotype" w:eastAsia="Times New Roman" w:hAnsi="Palatino Linotype" w:cs="Arial"/>
          <w:b/>
          <w:bCs/>
          <w:iCs/>
          <w:color w:val="000000"/>
          <w:u w:val="single"/>
          <w:lang w:eastAsia="pt-BR"/>
        </w:rPr>
        <w:t>Fundamentação:</w:t>
      </w:r>
    </w:p>
    <w:p w14:paraId="60626089" w14:textId="77777777" w:rsidR="00A5052F" w:rsidRDefault="00A5052F" w:rsidP="00A5052F">
      <w:pPr>
        <w:spacing w:after="240"/>
        <w:ind w:firstLine="708"/>
        <w:jc w:val="both"/>
        <w:rPr>
          <w:rFonts w:ascii="Palatino Linotype" w:eastAsia="Times New Roman" w:hAnsi="Palatino Linotype" w:cs="Arial"/>
          <w:i/>
          <w:iCs/>
          <w:color w:val="000000"/>
          <w:lang w:eastAsia="pt-BR"/>
        </w:rPr>
      </w:pPr>
      <w:r w:rsidRPr="00E31558">
        <w:rPr>
          <w:rFonts w:ascii="Palatino Linotype" w:eastAsia="Times New Roman" w:hAnsi="Palatino Linotype" w:cs="Arial"/>
          <w:color w:val="000000"/>
          <w:lang w:eastAsia="pt-BR"/>
        </w:rPr>
        <w:t>Tratam-se os presentes</w:t>
      </w:r>
      <w:r w:rsidRPr="000806E9">
        <w:rPr>
          <w:rFonts w:ascii="Palatino Linotype" w:eastAsia="Times New Roman" w:hAnsi="Palatino Linotype" w:cs="Arial"/>
          <w:color w:val="000000"/>
          <w:lang w:eastAsia="pt-BR"/>
        </w:rPr>
        <w:t xml:space="preserve"> autos </w:t>
      </w:r>
      <w:r>
        <w:rPr>
          <w:rFonts w:ascii="Palatino Linotype" w:eastAsia="Times New Roman" w:hAnsi="Palatino Linotype" w:cs="Arial"/>
          <w:color w:val="000000"/>
          <w:lang w:eastAsia="pt-BR"/>
        </w:rPr>
        <w:t>de Emenda Modificativa ao</w:t>
      </w:r>
      <w:r w:rsidRPr="000806E9">
        <w:rPr>
          <w:rFonts w:ascii="Palatino Linotype" w:eastAsia="Times New Roman" w:hAnsi="Palatino Linotype" w:cs="Arial"/>
          <w:color w:val="000000"/>
          <w:lang w:eastAsia="pt-BR"/>
        </w:rPr>
        <w:t xml:space="preserve"> Projeto de Lei nº </w:t>
      </w:r>
      <w:r>
        <w:rPr>
          <w:rFonts w:ascii="Palatino Linotype" w:eastAsia="Times New Roman" w:hAnsi="Palatino Linotype" w:cs="Arial"/>
          <w:b/>
          <w:bCs/>
          <w:iCs/>
          <w:color w:val="000000"/>
          <w:lang w:eastAsia="pt-BR"/>
        </w:rPr>
        <w:t>595/2022</w:t>
      </w:r>
      <w:r w:rsidRPr="00E31558">
        <w:rPr>
          <w:rFonts w:ascii="Palatino Linotype" w:eastAsia="Times New Roman" w:hAnsi="Palatino Linotype" w:cs="Arial"/>
          <w:color w:val="000000"/>
          <w:lang w:eastAsia="pt-BR"/>
        </w:rPr>
        <w:t xml:space="preserve">, de autoria do vereador </w:t>
      </w:r>
      <w:r>
        <w:rPr>
          <w:rFonts w:ascii="Palatino Linotype" w:eastAsia="Times New Roman" w:hAnsi="Palatino Linotype" w:cs="Arial"/>
          <w:color w:val="000000"/>
          <w:lang w:eastAsia="pt-BR"/>
        </w:rPr>
        <w:t>Preto Aquino</w:t>
      </w:r>
      <w:r w:rsidRPr="00E31558">
        <w:rPr>
          <w:rFonts w:ascii="Palatino Linotype" w:eastAsia="Times New Roman" w:hAnsi="Palatino Linotype" w:cs="Times New Roman"/>
          <w:color w:val="000000"/>
          <w:lang w:eastAsia="pt-BR"/>
        </w:rPr>
        <w:t xml:space="preserve"> </w:t>
      </w:r>
      <w:r w:rsidRPr="00E31558">
        <w:rPr>
          <w:rFonts w:ascii="Palatino Linotype" w:eastAsia="Times New Roman" w:hAnsi="Palatino Linotype" w:cs="Arial"/>
          <w:color w:val="000000"/>
          <w:lang w:eastAsia="pt-BR"/>
        </w:rPr>
        <w:t xml:space="preserve">que </w:t>
      </w:r>
      <w:r w:rsidRPr="00E31558">
        <w:rPr>
          <w:rFonts w:ascii="Palatino Linotype" w:eastAsia="Times New Roman" w:hAnsi="Palatino Linotype" w:cs="Arial"/>
          <w:i/>
          <w:iCs/>
          <w:color w:val="000000"/>
          <w:lang w:eastAsia="pt-BR"/>
        </w:rPr>
        <w:t>“</w:t>
      </w:r>
      <w:r w:rsidRPr="005B787B">
        <w:rPr>
          <w:rFonts w:ascii="Palatino Linotype" w:eastAsia="Times New Roman" w:hAnsi="Palatino Linotype" w:cs="Arial"/>
          <w:i/>
          <w:iCs/>
          <w:color w:val="000000"/>
          <w:lang w:eastAsia="pt-BR"/>
        </w:rPr>
        <w:t>“Dispõe sobre as medidas a serem tomadas para a capacitação de professores e funcionários de estabelecimentos de educação infantil e de recreação infantil, no município de Natal/RN, e dá outras providências"</w:t>
      </w:r>
      <w:r w:rsidRPr="00E31558">
        <w:rPr>
          <w:rFonts w:ascii="Palatino Linotype" w:eastAsia="Times New Roman" w:hAnsi="Palatino Linotype" w:cs="Arial"/>
          <w:i/>
          <w:iCs/>
          <w:color w:val="000000"/>
          <w:lang w:eastAsia="pt-BR"/>
        </w:rPr>
        <w:t>”.</w:t>
      </w:r>
    </w:p>
    <w:p w14:paraId="47333CC5" w14:textId="77777777" w:rsidR="0098630C" w:rsidRDefault="0098630C" w:rsidP="0098630C">
      <w:pPr>
        <w:spacing w:after="240"/>
        <w:ind w:firstLine="708"/>
        <w:jc w:val="both"/>
        <w:rPr>
          <w:rFonts w:ascii="Palatino Linotype" w:eastAsia="Times New Roman" w:hAnsi="Palatino Linotype" w:cs="Arial"/>
          <w:color w:val="000000"/>
          <w:lang w:eastAsia="pt-BR"/>
        </w:rPr>
      </w:pPr>
      <w:r w:rsidRPr="00E31558">
        <w:rPr>
          <w:rFonts w:ascii="Palatino Linotype" w:eastAsia="Times New Roman" w:hAnsi="Palatino Linotype" w:cs="Arial"/>
          <w:color w:val="000000"/>
          <w:lang w:eastAsia="pt-BR"/>
        </w:rPr>
        <w:t>De início, cumpre registrar não haver dúvidas da competência da Comissão de Legislação, Justiça e Redação Final para examinar se há óbices que impeçam o trâmite regular da presente proposição. O fundamento, para tanto, encontra-se previsto nos art. 55 e 62, do Regimento Interno da Câmara Municipal do Natal. </w:t>
      </w:r>
    </w:p>
    <w:p w14:paraId="45DA5CAB" w14:textId="0E29C1A9" w:rsidR="00C02583" w:rsidRPr="00E31558" w:rsidRDefault="007270BE" w:rsidP="0098630C">
      <w:pPr>
        <w:spacing w:after="240"/>
        <w:ind w:firstLine="708"/>
        <w:jc w:val="both"/>
        <w:rPr>
          <w:rFonts w:ascii="Palatino Linotype" w:eastAsia="Times New Roman" w:hAnsi="Palatino Linotype" w:cs="Arial"/>
          <w:color w:val="000000"/>
          <w:lang w:eastAsia="pt-BR"/>
        </w:rPr>
      </w:pPr>
      <w:r>
        <w:rPr>
          <w:rFonts w:ascii="Palatino Linotype" w:eastAsia="Times New Roman" w:hAnsi="Palatino Linotype" w:cs="Arial"/>
          <w:color w:val="000000"/>
          <w:lang w:eastAsia="pt-BR"/>
        </w:rPr>
        <w:t>Ademais</w:t>
      </w:r>
      <w:r w:rsidR="00C02583">
        <w:rPr>
          <w:rFonts w:ascii="Palatino Linotype" w:eastAsia="Times New Roman" w:hAnsi="Palatino Linotype" w:cs="Arial"/>
          <w:color w:val="000000"/>
          <w:lang w:eastAsia="pt-BR"/>
        </w:rPr>
        <w:t xml:space="preserve">, compete ao relator da matéria originária a análise das emendas oferecidas, com </w:t>
      </w:r>
      <w:r>
        <w:rPr>
          <w:rFonts w:ascii="Palatino Linotype" w:eastAsia="Times New Roman" w:hAnsi="Palatino Linotype" w:cs="Arial"/>
          <w:color w:val="000000"/>
          <w:lang w:eastAsia="pt-BR"/>
        </w:rPr>
        <w:t>fulcro</w:t>
      </w:r>
      <w:r w:rsidR="00C02583">
        <w:rPr>
          <w:rFonts w:ascii="Palatino Linotype" w:eastAsia="Times New Roman" w:hAnsi="Palatino Linotype" w:cs="Arial"/>
          <w:color w:val="000000"/>
          <w:lang w:eastAsia="pt-BR"/>
        </w:rPr>
        <w:t xml:space="preserve"> no art. 51, § 3º, do mesmo Regimento. </w:t>
      </w:r>
    </w:p>
    <w:p w14:paraId="34F811C5" w14:textId="4847A7CE" w:rsidR="005B787B" w:rsidRPr="0098630C" w:rsidRDefault="0098630C" w:rsidP="00205C8E">
      <w:pPr>
        <w:spacing w:after="240" w:line="276" w:lineRule="auto"/>
        <w:ind w:firstLine="708"/>
        <w:jc w:val="both"/>
        <w:rPr>
          <w:rFonts w:ascii="Palatino Linotype" w:eastAsia="Times New Roman" w:hAnsi="Palatino Linotype" w:cs="Arial"/>
          <w:b/>
          <w:bCs/>
          <w:iCs/>
          <w:color w:val="000000"/>
          <w:u w:val="single"/>
          <w:lang w:eastAsia="pt-BR"/>
        </w:rPr>
      </w:pPr>
      <w:r w:rsidRPr="0098630C">
        <w:rPr>
          <w:rFonts w:ascii="Palatino Linotype" w:eastAsia="Times New Roman" w:hAnsi="Palatino Linotype" w:cs="Arial"/>
          <w:b/>
          <w:bCs/>
          <w:iCs/>
          <w:color w:val="000000"/>
          <w:u w:val="single"/>
          <w:lang w:eastAsia="pt-BR"/>
        </w:rPr>
        <w:t>Voto:</w:t>
      </w:r>
    </w:p>
    <w:p w14:paraId="27BDD980" w14:textId="0B895831" w:rsidR="00205C8E" w:rsidRDefault="00A5052F" w:rsidP="00205C8E">
      <w:pPr>
        <w:spacing w:after="240" w:line="276" w:lineRule="auto"/>
        <w:ind w:firstLine="708"/>
        <w:jc w:val="both"/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</w:pPr>
      <w:r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>A</w:t>
      </w:r>
      <w:r w:rsidR="00205C8E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nalisando </w:t>
      </w:r>
      <w:r w:rsidR="008F1E49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>o texto originário, percebo que</w:t>
      </w:r>
      <w:r w:rsidR="00CA1BC2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 aquele opta em disponibilizar capacitação, para todo </w:t>
      </w:r>
      <w:r w:rsidR="00E20E59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>cargo de servidores</w:t>
      </w:r>
      <w:r w:rsidR="00CA1BC2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, </w:t>
      </w:r>
      <w:r w:rsidR="00E20E59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>portanto</w:t>
      </w:r>
      <w:r w:rsidR="00CA1BC2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, limitar, </w:t>
      </w:r>
      <w:r w:rsidR="00E20E59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transforma </w:t>
      </w:r>
      <w:r w:rsidR="00CA1BC2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a Lei em não isonômica, </w:t>
      </w:r>
      <w:r w:rsidR="00CA1BC2" w:rsidRPr="00A5052F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o que nos força </w:t>
      </w:r>
      <w:bookmarkStart w:id="0" w:name="_GoBack"/>
      <w:bookmarkEnd w:id="0"/>
      <w:r w:rsidR="00CA1BC2" w:rsidRPr="00A5052F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>a emitir</w:t>
      </w:r>
      <w:r w:rsidR="00CA1BC2" w:rsidRPr="00015918">
        <w:rPr>
          <w:rFonts w:ascii="Palatino Linotype" w:eastAsia="Times New Roman" w:hAnsi="Palatino Linotype" w:cs="Arial"/>
          <w:b/>
          <w:bCs/>
          <w:iCs/>
          <w:color w:val="000000" w:themeColor="text1"/>
          <w:lang w:eastAsia="pt-BR"/>
        </w:rPr>
        <w:t xml:space="preserve"> parecer contrário.</w:t>
      </w:r>
      <w:r w:rsidR="00CA1BC2" w:rsidRPr="00E20E59"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 xml:space="preserve"> </w:t>
      </w:r>
    </w:p>
    <w:p w14:paraId="27B334C3" w14:textId="42B5D48F" w:rsidR="00015918" w:rsidRPr="00E20E59" w:rsidRDefault="00015918" w:rsidP="00205C8E">
      <w:pPr>
        <w:spacing w:after="240" w:line="276" w:lineRule="auto"/>
        <w:ind w:firstLine="708"/>
        <w:jc w:val="both"/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</w:pPr>
      <w:r>
        <w:rPr>
          <w:rFonts w:ascii="Palatino Linotype" w:eastAsia="Times New Roman" w:hAnsi="Palatino Linotype" w:cs="Arial"/>
          <w:bCs/>
          <w:iCs/>
          <w:color w:val="000000" w:themeColor="text1"/>
          <w:lang w:eastAsia="pt-BR"/>
        </w:rPr>
        <w:t>É como voto.</w:t>
      </w:r>
    </w:p>
    <w:p w14:paraId="0B806627" w14:textId="742450C9" w:rsidR="00205C8E" w:rsidRDefault="00205C8E" w:rsidP="00205C8E">
      <w:pPr>
        <w:widowControl/>
        <w:suppressAutoHyphens w:val="0"/>
        <w:spacing w:after="240"/>
        <w:ind w:firstLine="1134"/>
        <w:jc w:val="both"/>
        <w:rPr>
          <w:rFonts w:ascii="Palatino Linotype" w:eastAsia="Times New Roman" w:hAnsi="Palatino Linotype" w:cs="Arial"/>
          <w:color w:val="000000"/>
          <w:kern w:val="0"/>
          <w:lang w:eastAsia="pt-BR" w:bidi="ar-SA"/>
        </w:rPr>
      </w:pPr>
      <w:r w:rsidRPr="00205C8E">
        <w:rPr>
          <w:rFonts w:ascii="Palatino Linotype" w:eastAsia="Times New Roman" w:hAnsi="Palatino Linotype" w:cs="Arial"/>
          <w:color w:val="000000"/>
          <w:kern w:val="0"/>
          <w:lang w:eastAsia="pt-BR" w:bidi="ar-SA"/>
        </w:rPr>
        <w:t>Natal, 03 de novembro de 2023.</w:t>
      </w:r>
    </w:p>
    <w:p w14:paraId="78204820" w14:textId="77777777" w:rsidR="00A5052F" w:rsidRDefault="00A5052F" w:rsidP="00205C8E">
      <w:pPr>
        <w:widowControl/>
        <w:suppressAutoHyphens w:val="0"/>
        <w:spacing w:after="240"/>
        <w:ind w:firstLine="1134"/>
        <w:jc w:val="both"/>
        <w:rPr>
          <w:rFonts w:ascii="Palatino Linotype" w:eastAsia="Times New Roman" w:hAnsi="Palatino Linotype" w:cs="Arial"/>
          <w:color w:val="000000"/>
          <w:kern w:val="0"/>
          <w:lang w:eastAsia="pt-BR" w:bidi="ar-SA"/>
        </w:rPr>
      </w:pPr>
    </w:p>
    <w:p w14:paraId="20936A3E" w14:textId="77777777" w:rsidR="00205C8E" w:rsidRPr="00205C8E" w:rsidRDefault="00205C8E" w:rsidP="007270BE">
      <w:pPr>
        <w:widowControl/>
        <w:suppressAutoHyphens w:val="0"/>
        <w:ind w:firstLine="709"/>
        <w:contextualSpacing/>
        <w:jc w:val="center"/>
        <w:rPr>
          <w:rFonts w:ascii="Palatino Linotype" w:eastAsia="Times New Roman" w:hAnsi="Palatino Linotype" w:cs="Times New Roman"/>
          <w:kern w:val="0"/>
          <w:lang w:eastAsia="pt-BR" w:bidi="ar-SA"/>
        </w:rPr>
      </w:pPr>
      <w:r w:rsidRPr="00205C8E">
        <w:rPr>
          <w:rFonts w:ascii="Palatino Linotype" w:eastAsia="Times New Roman" w:hAnsi="Palatino Linotype" w:cs="Arial"/>
          <w:b/>
          <w:bCs/>
          <w:i/>
          <w:iCs/>
          <w:color w:val="000000"/>
          <w:kern w:val="0"/>
          <w:lang w:eastAsia="pt-BR" w:bidi="ar-SA"/>
        </w:rPr>
        <w:t>_____________________________</w:t>
      </w:r>
    </w:p>
    <w:p w14:paraId="525F8F82" w14:textId="74E740C4" w:rsidR="00205C8E" w:rsidRPr="00205C8E" w:rsidRDefault="00205C8E" w:rsidP="007270BE">
      <w:pPr>
        <w:widowControl/>
        <w:suppressAutoHyphens w:val="0"/>
        <w:ind w:firstLine="709"/>
        <w:contextualSpacing/>
        <w:jc w:val="center"/>
        <w:rPr>
          <w:rFonts w:ascii="Palatino Linotype" w:eastAsia="Times New Roman" w:hAnsi="Palatino Linotype" w:cs="Times New Roman"/>
          <w:kern w:val="0"/>
          <w:lang w:eastAsia="pt-BR" w:bidi="ar-SA"/>
        </w:rPr>
      </w:pPr>
      <w:r w:rsidRPr="00205C8E">
        <w:rPr>
          <w:rFonts w:ascii="Palatino Linotype" w:eastAsia="Times New Roman" w:hAnsi="Palatino Linotype" w:cs="Arial"/>
          <w:b/>
          <w:bCs/>
          <w:i/>
          <w:iCs/>
          <w:color w:val="000000"/>
          <w:kern w:val="0"/>
          <w:lang w:eastAsia="pt-BR" w:bidi="ar-SA"/>
        </w:rPr>
        <w:t xml:space="preserve">NINA </w:t>
      </w:r>
    </w:p>
    <w:p w14:paraId="55376D8C" w14:textId="4D079527" w:rsidR="00205C8E" w:rsidRPr="007270BE" w:rsidRDefault="007270BE" w:rsidP="007270BE">
      <w:pPr>
        <w:widowControl/>
        <w:suppressAutoHyphens w:val="0"/>
        <w:ind w:firstLine="709"/>
        <w:contextualSpacing/>
        <w:jc w:val="center"/>
        <w:rPr>
          <w:rFonts w:ascii="Palatino Linotype" w:eastAsia="Times New Roman" w:hAnsi="Palatino Linotype" w:cs="Times New Roman"/>
          <w:b/>
          <w:kern w:val="0"/>
          <w:lang w:eastAsia="pt-BR" w:bidi="ar-SA"/>
        </w:rPr>
      </w:pPr>
      <w:r>
        <w:rPr>
          <w:rFonts w:ascii="Palatino Linotype" w:eastAsia="Times New Roman" w:hAnsi="Palatino Linotype" w:cs="Arial"/>
          <w:b/>
          <w:bCs/>
          <w:iCs/>
          <w:color w:val="000000"/>
          <w:kern w:val="0"/>
          <w:lang w:eastAsia="pt-BR" w:bidi="ar-SA"/>
        </w:rPr>
        <w:t>Vereadora PDT</w:t>
      </w:r>
    </w:p>
    <w:sectPr w:rsidR="00205C8E" w:rsidRPr="007270BE" w:rsidSect="00A5052F">
      <w:headerReference w:type="default" r:id="rId8"/>
      <w:pgSz w:w="11906" w:h="16838"/>
      <w:pgMar w:top="1417" w:right="1133" w:bottom="1135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566FE" w14:textId="77777777" w:rsidR="004F17B2" w:rsidRDefault="004F17B2" w:rsidP="00E627CD">
      <w:r>
        <w:separator/>
      </w:r>
    </w:p>
  </w:endnote>
  <w:endnote w:type="continuationSeparator" w:id="0">
    <w:p w14:paraId="4FBE1790" w14:textId="77777777" w:rsidR="004F17B2" w:rsidRDefault="004F17B2" w:rsidP="00E6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5CD88" w14:textId="77777777" w:rsidR="004F17B2" w:rsidRDefault="004F17B2" w:rsidP="00E627CD">
      <w:r>
        <w:separator/>
      </w:r>
    </w:p>
  </w:footnote>
  <w:footnote w:type="continuationSeparator" w:id="0">
    <w:p w14:paraId="1724B1F1" w14:textId="77777777" w:rsidR="004F17B2" w:rsidRDefault="004F17B2" w:rsidP="00E62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284E5" w14:textId="77777777" w:rsidR="00796664" w:rsidRDefault="00796664" w:rsidP="00796664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 wp14:anchorId="5E6A40EE" wp14:editId="2D49D8FB">
          <wp:extent cx="2059940" cy="1162685"/>
          <wp:effectExtent l="0" t="0" r="0" b="0"/>
          <wp:docPr id="3" name="image6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0515EBF4" wp14:editId="3509B028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E12E9E" w14:textId="77777777" w:rsidR="00796664" w:rsidRPr="00BD2701" w:rsidRDefault="00796664" w:rsidP="00A5052F">
    <w:pPr>
      <w:contextualSpacing/>
      <w:jc w:val="center"/>
      <w:rPr>
        <w:i/>
      </w:rPr>
    </w:pPr>
    <w:r w:rsidRPr="00BD2701">
      <w:rPr>
        <w:i/>
      </w:rPr>
      <w:t>Estado do Rio Grande do Norte</w:t>
    </w:r>
  </w:p>
  <w:p w14:paraId="4BC62CAE" w14:textId="77777777" w:rsidR="00796664" w:rsidRPr="00BD2701" w:rsidRDefault="00796664" w:rsidP="00A5052F">
    <w:pPr>
      <w:contextualSpacing/>
      <w:jc w:val="center"/>
      <w:rPr>
        <w:i/>
      </w:rPr>
    </w:pPr>
    <w:r w:rsidRPr="00BD2701">
      <w:rPr>
        <w:i/>
      </w:rPr>
      <w:t>Câmara Municipal do Natal – Palácio Padre Miguelinho</w:t>
    </w:r>
  </w:p>
  <w:p w14:paraId="0CACDB6B" w14:textId="77777777" w:rsidR="00796664" w:rsidRPr="00454484" w:rsidRDefault="00796664" w:rsidP="00A5052F">
    <w:pPr>
      <w:pBdr>
        <w:bottom w:val="single" w:sz="4" w:space="1" w:color="auto"/>
      </w:pBdr>
      <w:contextualSpacing/>
      <w:jc w:val="center"/>
      <w:rPr>
        <w:rFonts w:cs="Times New Roman"/>
        <w:b/>
      </w:rPr>
    </w:pPr>
    <w:r>
      <w:rPr>
        <w:rFonts w:cs="Times New Roman"/>
        <w:b/>
      </w:rPr>
      <w:t>GABINETE DA VEREADORA NINA</w:t>
    </w:r>
  </w:p>
  <w:p w14:paraId="639C2145" w14:textId="1DB52253" w:rsidR="006F52FD" w:rsidRPr="00796664" w:rsidRDefault="006F52FD" w:rsidP="007966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5DC6D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E4257B"/>
    <w:multiLevelType w:val="hybridMultilevel"/>
    <w:tmpl w:val="489A92FA"/>
    <w:lvl w:ilvl="0" w:tplc="CB32EDBC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53EA"/>
    <w:multiLevelType w:val="hybridMultilevel"/>
    <w:tmpl w:val="265E42C6"/>
    <w:lvl w:ilvl="0" w:tplc="05E6C640">
      <w:start w:val="1"/>
      <w:numFmt w:val="decimalZero"/>
      <w:lvlText w:val="%1."/>
      <w:lvlJc w:val="left"/>
      <w:pPr>
        <w:ind w:left="2629" w:hanging="360"/>
      </w:pPr>
      <w:rPr>
        <w:rFonts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1"/>
    <w:rsid w:val="000021C4"/>
    <w:rsid w:val="00002E63"/>
    <w:rsid w:val="0000526F"/>
    <w:rsid w:val="00007D68"/>
    <w:rsid w:val="000110F7"/>
    <w:rsid w:val="0001286C"/>
    <w:rsid w:val="0001342A"/>
    <w:rsid w:val="0001372F"/>
    <w:rsid w:val="00015918"/>
    <w:rsid w:val="0002246D"/>
    <w:rsid w:val="00025B00"/>
    <w:rsid w:val="0002664F"/>
    <w:rsid w:val="00027A21"/>
    <w:rsid w:val="00030333"/>
    <w:rsid w:val="000311FD"/>
    <w:rsid w:val="0003242B"/>
    <w:rsid w:val="00033EC9"/>
    <w:rsid w:val="00042A54"/>
    <w:rsid w:val="00043A8B"/>
    <w:rsid w:val="0004646C"/>
    <w:rsid w:val="00050312"/>
    <w:rsid w:val="000531F6"/>
    <w:rsid w:val="000547EE"/>
    <w:rsid w:val="00060A0C"/>
    <w:rsid w:val="0006192A"/>
    <w:rsid w:val="000620F2"/>
    <w:rsid w:val="00062ABA"/>
    <w:rsid w:val="000675B4"/>
    <w:rsid w:val="000704FC"/>
    <w:rsid w:val="000758D2"/>
    <w:rsid w:val="0007764F"/>
    <w:rsid w:val="000806E9"/>
    <w:rsid w:val="00083CC3"/>
    <w:rsid w:val="00086073"/>
    <w:rsid w:val="00091E31"/>
    <w:rsid w:val="00092D29"/>
    <w:rsid w:val="0009490E"/>
    <w:rsid w:val="000974A7"/>
    <w:rsid w:val="000A4E2D"/>
    <w:rsid w:val="000A55AF"/>
    <w:rsid w:val="000A59C6"/>
    <w:rsid w:val="000B3AFF"/>
    <w:rsid w:val="000B4D40"/>
    <w:rsid w:val="000B5319"/>
    <w:rsid w:val="000B6DEB"/>
    <w:rsid w:val="000B6F1E"/>
    <w:rsid w:val="000C292B"/>
    <w:rsid w:val="000C2BD3"/>
    <w:rsid w:val="000C48E0"/>
    <w:rsid w:val="000C6918"/>
    <w:rsid w:val="000D3567"/>
    <w:rsid w:val="000D564F"/>
    <w:rsid w:val="000E0A36"/>
    <w:rsid w:val="000F0A85"/>
    <w:rsid w:val="000F6109"/>
    <w:rsid w:val="001067B0"/>
    <w:rsid w:val="00106D80"/>
    <w:rsid w:val="00107BA8"/>
    <w:rsid w:val="0011003F"/>
    <w:rsid w:val="00110969"/>
    <w:rsid w:val="0011199E"/>
    <w:rsid w:val="001164E4"/>
    <w:rsid w:val="0012198A"/>
    <w:rsid w:val="001244D4"/>
    <w:rsid w:val="00125C13"/>
    <w:rsid w:val="00126A75"/>
    <w:rsid w:val="001317D2"/>
    <w:rsid w:val="0013450B"/>
    <w:rsid w:val="00136D4A"/>
    <w:rsid w:val="00140FB5"/>
    <w:rsid w:val="00143E0D"/>
    <w:rsid w:val="0014452C"/>
    <w:rsid w:val="0015326A"/>
    <w:rsid w:val="00154240"/>
    <w:rsid w:val="00156734"/>
    <w:rsid w:val="001652EC"/>
    <w:rsid w:val="001703FA"/>
    <w:rsid w:val="001704C1"/>
    <w:rsid w:val="00170A8A"/>
    <w:rsid w:val="001713AE"/>
    <w:rsid w:val="00171E32"/>
    <w:rsid w:val="00174562"/>
    <w:rsid w:val="0017536D"/>
    <w:rsid w:val="00177739"/>
    <w:rsid w:val="00180199"/>
    <w:rsid w:val="0018202E"/>
    <w:rsid w:val="00182392"/>
    <w:rsid w:val="001861E4"/>
    <w:rsid w:val="00190543"/>
    <w:rsid w:val="00191EB0"/>
    <w:rsid w:val="001A1835"/>
    <w:rsid w:val="001A39BA"/>
    <w:rsid w:val="001A5EF4"/>
    <w:rsid w:val="001A6971"/>
    <w:rsid w:val="001B11EC"/>
    <w:rsid w:val="001B5442"/>
    <w:rsid w:val="001B6376"/>
    <w:rsid w:val="001C17DE"/>
    <w:rsid w:val="001D1866"/>
    <w:rsid w:val="001D3248"/>
    <w:rsid w:val="001D5254"/>
    <w:rsid w:val="001D56B3"/>
    <w:rsid w:val="001D75A5"/>
    <w:rsid w:val="001E206F"/>
    <w:rsid w:val="001E3DCF"/>
    <w:rsid w:val="001E71BB"/>
    <w:rsid w:val="001F3739"/>
    <w:rsid w:val="001F3F43"/>
    <w:rsid w:val="002001AE"/>
    <w:rsid w:val="002002AC"/>
    <w:rsid w:val="00200C8F"/>
    <w:rsid w:val="00205C8E"/>
    <w:rsid w:val="00206CCA"/>
    <w:rsid w:val="00210DD1"/>
    <w:rsid w:val="00211F1E"/>
    <w:rsid w:val="002157CD"/>
    <w:rsid w:val="00216380"/>
    <w:rsid w:val="002173EE"/>
    <w:rsid w:val="00220091"/>
    <w:rsid w:val="002276BF"/>
    <w:rsid w:val="0023078B"/>
    <w:rsid w:val="0023430A"/>
    <w:rsid w:val="00234D5D"/>
    <w:rsid w:val="00237C9D"/>
    <w:rsid w:val="00245FBC"/>
    <w:rsid w:val="00247FA5"/>
    <w:rsid w:val="00247FD8"/>
    <w:rsid w:val="00250634"/>
    <w:rsid w:val="00250C62"/>
    <w:rsid w:val="00252093"/>
    <w:rsid w:val="0025259E"/>
    <w:rsid w:val="0025514D"/>
    <w:rsid w:val="00256A6D"/>
    <w:rsid w:val="00257333"/>
    <w:rsid w:val="002631F0"/>
    <w:rsid w:val="00266353"/>
    <w:rsid w:val="00270EE7"/>
    <w:rsid w:val="00270F93"/>
    <w:rsid w:val="00271A6C"/>
    <w:rsid w:val="002725E7"/>
    <w:rsid w:val="002726DF"/>
    <w:rsid w:val="002749B0"/>
    <w:rsid w:val="00275F03"/>
    <w:rsid w:val="00277F71"/>
    <w:rsid w:val="0028510F"/>
    <w:rsid w:val="002859B5"/>
    <w:rsid w:val="00291701"/>
    <w:rsid w:val="00293299"/>
    <w:rsid w:val="00294C91"/>
    <w:rsid w:val="00295318"/>
    <w:rsid w:val="002963D2"/>
    <w:rsid w:val="00296CA5"/>
    <w:rsid w:val="002A1E61"/>
    <w:rsid w:val="002A53C4"/>
    <w:rsid w:val="002B2492"/>
    <w:rsid w:val="002B2AC3"/>
    <w:rsid w:val="002B3BE5"/>
    <w:rsid w:val="002B5BD3"/>
    <w:rsid w:val="002B6545"/>
    <w:rsid w:val="002C135D"/>
    <w:rsid w:val="002C4131"/>
    <w:rsid w:val="002C6648"/>
    <w:rsid w:val="002C66E2"/>
    <w:rsid w:val="002D0AEA"/>
    <w:rsid w:val="002D192B"/>
    <w:rsid w:val="002D3BEE"/>
    <w:rsid w:val="002D47B4"/>
    <w:rsid w:val="002E2AFC"/>
    <w:rsid w:val="002E4434"/>
    <w:rsid w:val="002E48AE"/>
    <w:rsid w:val="002E525C"/>
    <w:rsid w:val="002E72DD"/>
    <w:rsid w:val="002F16AC"/>
    <w:rsid w:val="002F1C86"/>
    <w:rsid w:val="002F6C4A"/>
    <w:rsid w:val="002F7164"/>
    <w:rsid w:val="003012BE"/>
    <w:rsid w:val="00303FF8"/>
    <w:rsid w:val="003059F6"/>
    <w:rsid w:val="003072D1"/>
    <w:rsid w:val="0030742B"/>
    <w:rsid w:val="00311B99"/>
    <w:rsid w:val="0031753B"/>
    <w:rsid w:val="003205CA"/>
    <w:rsid w:val="00330E36"/>
    <w:rsid w:val="00332969"/>
    <w:rsid w:val="00334CA0"/>
    <w:rsid w:val="00340A76"/>
    <w:rsid w:val="00343F3C"/>
    <w:rsid w:val="00351985"/>
    <w:rsid w:val="003536C8"/>
    <w:rsid w:val="003623BD"/>
    <w:rsid w:val="00362A9C"/>
    <w:rsid w:val="0036564C"/>
    <w:rsid w:val="003668D4"/>
    <w:rsid w:val="003670F8"/>
    <w:rsid w:val="003760A6"/>
    <w:rsid w:val="00377A28"/>
    <w:rsid w:val="003816DA"/>
    <w:rsid w:val="00383A6D"/>
    <w:rsid w:val="00391C0F"/>
    <w:rsid w:val="00394FD1"/>
    <w:rsid w:val="003A301E"/>
    <w:rsid w:val="003B4F8E"/>
    <w:rsid w:val="003C2D46"/>
    <w:rsid w:val="003C7000"/>
    <w:rsid w:val="003D0062"/>
    <w:rsid w:val="003D13FF"/>
    <w:rsid w:val="003D1894"/>
    <w:rsid w:val="003D2557"/>
    <w:rsid w:val="003D4D5A"/>
    <w:rsid w:val="003E0B09"/>
    <w:rsid w:val="003E19AE"/>
    <w:rsid w:val="003E3FB4"/>
    <w:rsid w:val="003F4CD3"/>
    <w:rsid w:val="003F609B"/>
    <w:rsid w:val="00404690"/>
    <w:rsid w:val="00405199"/>
    <w:rsid w:val="004058A8"/>
    <w:rsid w:val="00405CF5"/>
    <w:rsid w:val="00407E59"/>
    <w:rsid w:val="00411914"/>
    <w:rsid w:val="00413DF9"/>
    <w:rsid w:val="00417A52"/>
    <w:rsid w:val="00422A8A"/>
    <w:rsid w:val="00426CDA"/>
    <w:rsid w:val="00426E69"/>
    <w:rsid w:val="00430332"/>
    <w:rsid w:val="00430709"/>
    <w:rsid w:val="00431AFC"/>
    <w:rsid w:val="00433D91"/>
    <w:rsid w:val="00440F43"/>
    <w:rsid w:val="004413CC"/>
    <w:rsid w:val="00441440"/>
    <w:rsid w:val="004476FB"/>
    <w:rsid w:val="004478C7"/>
    <w:rsid w:val="00451621"/>
    <w:rsid w:val="004543A8"/>
    <w:rsid w:val="00454484"/>
    <w:rsid w:val="0045643D"/>
    <w:rsid w:val="00457D0A"/>
    <w:rsid w:val="004601B4"/>
    <w:rsid w:val="00460200"/>
    <w:rsid w:val="0046484E"/>
    <w:rsid w:val="004663B5"/>
    <w:rsid w:val="00471CD1"/>
    <w:rsid w:val="00474368"/>
    <w:rsid w:val="00474725"/>
    <w:rsid w:val="00474C14"/>
    <w:rsid w:val="00474C73"/>
    <w:rsid w:val="00475B18"/>
    <w:rsid w:val="00476A9C"/>
    <w:rsid w:val="00484109"/>
    <w:rsid w:val="00490997"/>
    <w:rsid w:val="004A33A2"/>
    <w:rsid w:val="004B2084"/>
    <w:rsid w:val="004C1C46"/>
    <w:rsid w:val="004C29FE"/>
    <w:rsid w:val="004C34D7"/>
    <w:rsid w:val="004C675E"/>
    <w:rsid w:val="004D03F5"/>
    <w:rsid w:val="004D10DD"/>
    <w:rsid w:val="004D1824"/>
    <w:rsid w:val="004D2317"/>
    <w:rsid w:val="004D3B8A"/>
    <w:rsid w:val="004D4420"/>
    <w:rsid w:val="004D7AFB"/>
    <w:rsid w:val="004E0DE0"/>
    <w:rsid w:val="004E1D72"/>
    <w:rsid w:val="004E7013"/>
    <w:rsid w:val="004E77D8"/>
    <w:rsid w:val="004F1493"/>
    <w:rsid w:val="004F17B2"/>
    <w:rsid w:val="004F5839"/>
    <w:rsid w:val="00503293"/>
    <w:rsid w:val="00503507"/>
    <w:rsid w:val="005043E2"/>
    <w:rsid w:val="00507691"/>
    <w:rsid w:val="00510F7D"/>
    <w:rsid w:val="0051290F"/>
    <w:rsid w:val="005170F7"/>
    <w:rsid w:val="0051714D"/>
    <w:rsid w:val="00521015"/>
    <w:rsid w:val="00523624"/>
    <w:rsid w:val="00525C42"/>
    <w:rsid w:val="0052684A"/>
    <w:rsid w:val="00534487"/>
    <w:rsid w:val="00534896"/>
    <w:rsid w:val="005406C6"/>
    <w:rsid w:val="0054107E"/>
    <w:rsid w:val="00541BB2"/>
    <w:rsid w:val="005436EF"/>
    <w:rsid w:val="00546D9D"/>
    <w:rsid w:val="00546ECE"/>
    <w:rsid w:val="00550D85"/>
    <w:rsid w:val="005513EC"/>
    <w:rsid w:val="0055213C"/>
    <w:rsid w:val="00565977"/>
    <w:rsid w:val="00567F6A"/>
    <w:rsid w:val="005714BF"/>
    <w:rsid w:val="00575D5D"/>
    <w:rsid w:val="00580A4C"/>
    <w:rsid w:val="00585982"/>
    <w:rsid w:val="00585D11"/>
    <w:rsid w:val="00587C57"/>
    <w:rsid w:val="005922F7"/>
    <w:rsid w:val="0059361A"/>
    <w:rsid w:val="0059486A"/>
    <w:rsid w:val="00594BFE"/>
    <w:rsid w:val="00594DD0"/>
    <w:rsid w:val="00596CAF"/>
    <w:rsid w:val="005A7EED"/>
    <w:rsid w:val="005B0D64"/>
    <w:rsid w:val="005B3526"/>
    <w:rsid w:val="005B438F"/>
    <w:rsid w:val="005B4A7F"/>
    <w:rsid w:val="005B7105"/>
    <w:rsid w:val="005B71C2"/>
    <w:rsid w:val="005B787B"/>
    <w:rsid w:val="005C1851"/>
    <w:rsid w:val="005C2F84"/>
    <w:rsid w:val="005C3579"/>
    <w:rsid w:val="005C49A7"/>
    <w:rsid w:val="005C55DE"/>
    <w:rsid w:val="005D0D76"/>
    <w:rsid w:val="005D2483"/>
    <w:rsid w:val="005D3220"/>
    <w:rsid w:val="005D5D72"/>
    <w:rsid w:val="005D707D"/>
    <w:rsid w:val="005E07FC"/>
    <w:rsid w:val="005E14E9"/>
    <w:rsid w:val="005E23D8"/>
    <w:rsid w:val="005E30C1"/>
    <w:rsid w:val="005E4BA2"/>
    <w:rsid w:val="005E5C45"/>
    <w:rsid w:val="0060025A"/>
    <w:rsid w:val="006008C8"/>
    <w:rsid w:val="00605560"/>
    <w:rsid w:val="00607D1E"/>
    <w:rsid w:val="00611F05"/>
    <w:rsid w:val="00613260"/>
    <w:rsid w:val="00613498"/>
    <w:rsid w:val="00613588"/>
    <w:rsid w:val="00614B1E"/>
    <w:rsid w:val="00615A68"/>
    <w:rsid w:val="00620AA9"/>
    <w:rsid w:val="006221A5"/>
    <w:rsid w:val="00622D5F"/>
    <w:rsid w:val="00622EA2"/>
    <w:rsid w:val="00624229"/>
    <w:rsid w:val="0062490D"/>
    <w:rsid w:val="0062508D"/>
    <w:rsid w:val="00633439"/>
    <w:rsid w:val="00635247"/>
    <w:rsid w:val="00635817"/>
    <w:rsid w:val="00636B0C"/>
    <w:rsid w:val="0063734F"/>
    <w:rsid w:val="00637AC4"/>
    <w:rsid w:val="00637CF6"/>
    <w:rsid w:val="00640B7D"/>
    <w:rsid w:val="00641578"/>
    <w:rsid w:val="00653B6F"/>
    <w:rsid w:val="00657317"/>
    <w:rsid w:val="00660275"/>
    <w:rsid w:val="00662AEF"/>
    <w:rsid w:val="00663AD4"/>
    <w:rsid w:val="006708BD"/>
    <w:rsid w:val="00670FCC"/>
    <w:rsid w:val="00672A41"/>
    <w:rsid w:val="00672DFA"/>
    <w:rsid w:val="00673586"/>
    <w:rsid w:val="0067369F"/>
    <w:rsid w:val="006767EE"/>
    <w:rsid w:val="00681A54"/>
    <w:rsid w:val="00683C71"/>
    <w:rsid w:val="006842F7"/>
    <w:rsid w:val="00684BB8"/>
    <w:rsid w:val="00687F49"/>
    <w:rsid w:val="00690EE6"/>
    <w:rsid w:val="00690FA2"/>
    <w:rsid w:val="00691C0C"/>
    <w:rsid w:val="00691F76"/>
    <w:rsid w:val="0069376B"/>
    <w:rsid w:val="006B2499"/>
    <w:rsid w:val="006B4E71"/>
    <w:rsid w:val="006B7607"/>
    <w:rsid w:val="006B7789"/>
    <w:rsid w:val="006C21ED"/>
    <w:rsid w:val="006C2B73"/>
    <w:rsid w:val="006C2CFB"/>
    <w:rsid w:val="006D0F1C"/>
    <w:rsid w:val="006D15DB"/>
    <w:rsid w:val="006D1DAA"/>
    <w:rsid w:val="006D5E86"/>
    <w:rsid w:val="006D6D7E"/>
    <w:rsid w:val="006E1086"/>
    <w:rsid w:val="006E2321"/>
    <w:rsid w:val="006E2AF7"/>
    <w:rsid w:val="006F1411"/>
    <w:rsid w:val="006F1F56"/>
    <w:rsid w:val="006F3F83"/>
    <w:rsid w:val="006F52FD"/>
    <w:rsid w:val="006F616E"/>
    <w:rsid w:val="006F7F8B"/>
    <w:rsid w:val="0070193D"/>
    <w:rsid w:val="007021BC"/>
    <w:rsid w:val="00704C78"/>
    <w:rsid w:val="007055BB"/>
    <w:rsid w:val="00706508"/>
    <w:rsid w:val="007137D8"/>
    <w:rsid w:val="007153C2"/>
    <w:rsid w:val="00717F7E"/>
    <w:rsid w:val="007222DB"/>
    <w:rsid w:val="00724529"/>
    <w:rsid w:val="00726F0C"/>
    <w:rsid w:val="007270BE"/>
    <w:rsid w:val="0072718A"/>
    <w:rsid w:val="00732D51"/>
    <w:rsid w:val="0073451C"/>
    <w:rsid w:val="00736005"/>
    <w:rsid w:val="0073794C"/>
    <w:rsid w:val="00740370"/>
    <w:rsid w:val="00741001"/>
    <w:rsid w:val="007416B0"/>
    <w:rsid w:val="00742A18"/>
    <w:rsid w:val="007433FE"/>
    <w:rsid w:val="00743609"/>
    <w:rsid w:val="007516F5"/>
    <w:rsid w:val="00764757"/>
    <w:rsid w:val="00770C4A"/>
    <w:rsid w:val="007724A1"/>
    <w:rsid w:val="00775B81"/>
    <w:rsid w:val="0078498F"/>
    <w:rsid w:val="00784C3B"/>
    <w:rsid w:val="00791E08"/>
    <w:rsid w:val="00792121"/>
    <w:rsid w:val="007931AF"/>
    <w:rsid w:val="00794792"/>
    <w:rsid w:val="00796664"/>
    <w:rsid w:val="007A0193"/>
    <w:rsid w:val="007A54C2"/>
    <w:rsid w:val="007A5BF8"/>
    <w:rsid w:val="007A6677"/>
    <w:rsid w:val="007A7D1B"/>
    <w:rsid w:val="007B07FB"/>
    <w:rsid w:val="007B0E9D"/>
    <w:rsid w:val="007B47B4"/>
    <w:rsid w:val="007C12F8"/>
    <w:rsid w:val="007C2467"/>
    <w:rsid w:val="007C4164"/>
    <w:rsid w:val="007C659D"/>
    <w:rsid w:val="007C68FA"/>
    <w:rsid w:val="007D07BD"/>
    <w:rsid w:val="007D148A"/>
    <w:rsid w:val="007D1E03"/>
    <w:rsid w:val="007D2C20"/>
    <w:rsid w:val="007D3EF7"/>
    <w:rsid w:val="007D493F"/>
    <w:rsid w:val="007D5A48"/>
    <w:rsid w:val="007E0D4E"/>
    <w:rsid w:val="007E14A9"/>
    <w:rsid w:val="007E280D"/>
    <w:rsid w:val="007E513E"/>
    <w:rsid w:val="007E56F8"/>
    <w:rsid w:val="00806308"/>
    <w:rsid w:val="008063E0"/>
    <w:rsid w:val="00806511"/>
    <w:rsid w:val="00811750"/>
    <w:rsid w:val="008124EE"/>
    <w:rsid w:val="00815F00"/>
    <w:rsid w:val="0082115C"/>
    <w:rsid w:val="00821594"/>
    <w:rsid w:val="00824343"/>
    <w:rsid w:val="00824F92"/>
    <w:rsid w:val="00831CB4"/>
    <w:rsid w:val="00833C05"/>
    <w:rsid w:val="00845783"/>
    <w:rsid w:val="008502EA"/>
    <w:rsid w:val="008505E5"/>
    <w:rsid w:val="00853643"/>
    <w:rsid w:val="00856085"/>
    <w:rsid w:val="00860184"/>
    <w:rsid w:val="00860440"/>
    <w:rsid w:val="00861FAD"/>
    <w:rsid w:val="0086237F"/>
    <w:rsid w:val="00864729"/>
    <w:rsid w:val="00865F41"/>
    <w:rsid w:val="00870D33"/>
    <w:rsid w:val="00871CA4"/>
    <w:rsid w:val="008723AD"/>
    <w:rsid w:val="00874942"/>
    <w:rsid w:val="00875716"/>
    <w:rsid w:val="00881192"/>
    <w:rsid w:val="0088263A"/>
    <w:rsid w:val="00885C95"/>
    <w:rsid w:val="00891AA7"/>
    <w:rsid w:val="0089552A"/>
    <w:rsid w:val="00897B2E"/>
    <w:rsid w:val="008A071D"/>
    <w:rsid w:val="008A227A"/>
    <w:rsid w:val="008A2DED"/>
    <w:rsid w:val="008A3306"/>
    <w:rsid w:val="008A5FC2"/>
    <w:rsid w:val="008B048B"/>
    <w:rsid w:val="008B1287"/>
    <w:rsid w:val="008B484C"/>
    <w:rsid w:val="008B5034"/>
    <w:rsid w:val="008C5D67"/>
    <w:rsid w:val="008E051D"/>
    <w:rsid w:val="008E2CE4"/>
    <w:rsid w:val="008E347B"/>
    <w:rsid w:val="008F13E6"/>
    <w:rsid w:val="008F1873"/>
    <w:rsid w:val="008F1E49"/>
    <w:rsid w:val="008F2DFD"/>
    <w:rsid w:val="008F4848"/>
    <w:rsid w:val="008F77A5"/>
    <w:rsid w:val="00904711"/>
    <w:rsid w:val="009068E7"/>
    <w:rsid w:val="00907F15"/>
    <w:rsid w:val="009108A7"/>
    <w:rsid w:val="00912183"/>
    <w:rsid w:val="009125AE"/>
    <w:rsid w:val="009139C4"/>
    <w:rsid w:val="00914979"/>
    <w:rsid w:val="00915470"/>
    <w:rsid w:val="00917A60"/>
    <w:rsid w:val="00920CDA"/>
    <w:rsid w:val="0092159C"/>
    <w:rsid w:val="00921B30"/>
    <w:rsid w:val="00922928"/>
    <w:rsid w:val="00922993"/>
    <w:rsid w:val="00923240"/>
    <w:rsid w:val="009244E2"/>
    <w:rsid w:val="00925D8E"/>
    <w:rsid w:val="009275B4"/>
    <w:rsid w:val="00930B44"/>
    <w:rsid w:val="00932084"/>
    <w:rsid w:val="009336A8"/>
    <w:rsid w:val="00935175"/>
    <w:rsid w:val="00940CE6"/>
    <w:rsid w:val="00944792"/>
    <w:rsid w:val="00944CB8"/>
    <w:rsid w:val="009460AC"/>
    <w:rsid w:val="00952AD4"/>
    <w:rsid w:val="00956013"/>
    <w:rsid w:val="00956DAE"/>
    <w:rsid w:val="009703D0"/>
    <w:rsid w:val="00970FA7"/>
    <w:rsid w:val="00971118"/>
    <w:rsid w:val="0097294E"/>
    <w:rsid w:val="00977A59"/>
    <w:rsid w:val="0098052C"/>
    <w:rsid w:val="0098228E"/>
    <w:rsid w:val="0098630C"/>
    <w:rsid w:val="009875CE"/>
    <w:rsid w:val="009878FB"/>
    <w:rsid w:val="00990328"/>
    <w:rsid w:val="009904A8"/>
    <w:rsid w:val="00993B66"/>
    <w:rsid w:val="00994E70"/>
    <w:rsid w:val="009966FA"/>
    <w:rsid w:val="009A037B"/>
    <w:rsid w:val="009A1DDA"/>
    <w:rsid w:val="009A22E9"/>
    <w:rsid w:val="009A3E33"/>
    <w:rsid w:val="009A4718"/>
    <w:rsid w:val="009A4E85"/>
    <w:rsid w:val="009A73CC"/>
    <w:rsid w:val="009B201E"/>
    <w:rsid w:val="009B72FB"/>
    <w:rsid w:val="009B7607"/>
    <w:rsid w:val="009C00B8"/>
    <w:rsid w:val="009C0BDA"/>
    <w:rsid w:val="009C20BA"/>
    <w:rsid w:val="009C3608"/>
    <w:rsid w:val="009C5303"/>
    <w:rsid w:val="009C7210"/>
    <w:rsid w:val="009C7E17"/>
    <w:rsid w:val="009D2A3E"/>
    <w:rsid w:val="009D355A"/>
    <w:rsid w:val="009D4305"/>
    <w:rsid w:val="009D60AF"/>
    <w:rsid w:val="009D732F"/>
    <w:rsid w:val="009E19E6"/>
    <w:rsid w:val="009E2956"/>
    <w:rsid w:val="009E41B3"/>
    <w:rsid w:val="009E579B"/>
    <w:rsid w:val="009E69E9"/>
    <w:rsid w:val="009F1249"/>
    <w:rsid w:val="009F18EC"/>
    <w:rsid w:val="009F4B4E"/>
    <w:rsid w:val="009F5881"/>
    <w:rsid w:val="009F76A6"/>
    <w:rsid w:val="00A006B1"/>
    <w:rsid w:val="00A01B61"/>
    <w:rsid w:val="00A01D6E"/>
    <w:rsid w:val="00A023CF"/>
    <w:rsid w:val="00A05FC7"/>
    <w:rsid w:val="00A06421"/>
    <w:rsid w:val="00A06A7D"/>
    <w:rsid w:val="00A13AFF"/>
    <w:rsid w:val="00A15B7F"/>
    <w:rsid w:val="00A164C9"/>
    <w:rsid w:val="00A17BB3"/>
    <w:rsid w:val="00A2063E"/>
    <w:rsid w:val="00A22EFD"/>
    <w:rsid w:val="00A249F0"/>
    <w:rsid w:val="00A261FE"/>
    <w:rsid w:val="00A335CD"/>
    <w:rsid w:val="00A35FF3"/>
    <w:rsid w:val="00A362B8"/>
    <w:rsid w:val="00A42AEE"/>
    <w:rsid w:val="00A5052F"/>
    <w:rsid w:val="00A5559A"/>
    <w:rsid w:val="00A6097C"/>
    <w:rsid w:val="00A64E23"/>
    <w:rsid w:val="00A65439"/>
    <w:rsid w:val="00A66777"/>
    <w:rsid w:val="00A66791"/>
    <w:rsid w:val="00A67343"/>
    <w:rsid w:val="00A73C4C"/>
    <w:rsid w:val="00A74273"/>
    <w:rsid w:val="00A834E9"/>
    <w:rsid w:val="00A847B3"/>
    <w:rsid w:val="00A85943"/>
    <w:rsid w:val="00A92FAE"/>
    <w:rsid w:val="00AA06DE"/>
    <w:rsid w:val="00AA0F50"/>
    <w:rsid w:val="00AA2076"/>
    <w:rsid w:val="00AB008F"/>
    <w:rsid w:val="00AB0757"/>
    <w:rsid w:val="00AB1D9E"/>
    <w:rsid w:val="00AB26D3"/>
    <w:rsid w:val="00AB6041"/>
    <w:rsid w:val="00AB7548"/>
    <w:rsid w:val="00AC26A8"/>
    <w:rsid w:val="00AC3F7C"/>
    <w:rsid w:val="00AC4DA4"/>
    <w:rsid w:val="00AC53F4"/>
    <w:rsid w:val="00AC5583"/>
    <w:rsid w:val="00AC56AD"/>
    <w:rsid w:val="00AC6555"/>
    <w:rsid w:val="00AE742C"/>
    <w:rsid w:val="00AE7D00"/>
    <w:rsid w:val="00AF007C"/>
    <w:rsid w:val="00AF19A6"/>
    <w:rsid w:val="00B01851"/>
    <w:rsid w:val="00B049FC"/>
    <w:rsid w:val="00B05D99"/>
    <w:rsid w:val="00B07954"/>
    <w:rsid w:val="00B11FA9"/>
    <w:rsid w:val="00B16C34"/>
    <w:rsid w:val="00B257A2"/>
    <w:rsid w:val="00B27CC9"/>
    <w:rsid w:val="00B30123"/>
    <w:rsid w:val="00B34D40"/>
    <w:rsid w:val="00B34E09"/>
    <w:rsid w:val="00B427F6"/>
    <w:rsid w:val="00B438AF"/>
    <w:rsid w:val="00B43B92"/>
    <w:rsid w:val="00B45269"/>
    <w:rsid w:val="00B45799"/>
    <w:rsid w:val="00B50A9B"/>
    <w:rsid w:val="00B53751"/>
    <w:rsid w:val="00B53CB6"/>
    <w:rsid w:val="00B55F39"/>
    <w:rsid w:val="00B5611F"/>
    <w:rsid w:val="00B60422"/>
    <w:rsid w:val="00B631A4"/>
    <w:rsid w:val="00B6324B"/>
    <w:rsid w:val="00B64358"/>
    <w:rsid w:val="00B70639"/>
    <w:rsid w:val="00B70799"/>
    <w:rsid w:val="00B72360"/>
    <w:rsid w:val="00B76F1D"/>
    <w:rsid w:val="00B77D5F"/>
    <w:rsid w:val="00B8110D"/>
    <w:rsid w:val="00B83B1C"/>
    <w:rsid w:val="00B84F5C"/>
    <w:rsid w:val="00B9161E"/>
    <w:rsid w:val="00B92EB0"/>
    <w:rsid w:val="00BA0460"/>
    <w:rsid w:val="00BA1351"/>
    <w:rsid w:val="00BA4A90"/>
    <w:rsid w:val="00BA6836"/>
    <w:rsid w:val="00BB070B"/>
    <w:rsid w:val="00BB2BA3"/>
    <w:rsid w:val="00BB7E72"/>
    <w:rsid w:val="00BC5F88"/>
    <w:rsid w:val="00BD0289"/>
    <w:rsid w:val="00BD69DB"/>
    <w:rsid w:val="00BD6B89"/>
    <w:rsid w:val="00BF2F64"/>
    <w:rsid w:val="00BF779D"/>
    <w:rsid w:val="00C02583"/>
    <w:rsid w:val="00C04672"/>
    <w:rsid w:val="00C05906"/>
    <w:rsid w:val="00C0782F"/>
    <w:rsid w:val="00C15069"/>
    <w:rsid w:val="00C150BC"/>
    <w:rsid w:val="00C16A1B"/>
    <w:rsid w:val="00C249CE"/>
    <w:rsid w:val="00C32023"/>
    <w:rsid w:val="00C327B2"/>
    <w:rsid w:val="00C32874"/>
    <w:rsid w:val="00C352E8"/>
    <w:rsid w:val="00C447B9"/>
    <w:rsid w:val="00C467F1"/>
    <w:rsid w:val="00C4712E"/>
    <w:rsid w:val="00C475D6"/>
    <w:rsid w:val="00C47A64"/>
    <w:rsid w:val="00C5037E"/>
    <w:rsid w:val="00C51B62"/>
    <w:rsid w:val="00C52CC3"/>
    <w:rsid w:val="00C5314A"/>
    <w:rsid w:val="00C53999"/>
    <w:rsid w:val="00C567C9"/>
    <w:rsid w:val="00C60F0B"/>
    <w:rsid w:val="00C662A7"/>
    <w:rsid w:val="00C807BE"/>
    <w:rsid w:val="00C813D9"/>
    <w:rsid w:val="00C82EFD"/>
    <w:rsid w:val="00C95F66"/>
    <w:rsid w:val="00C96DB8"/>
    <w:rsid w:val="00CA1BC2"/>
    <w:rsid w:val="00CA20D8"/>
    <w:rsid w:val="00CA2D75"/>
    <w:rsid w:val="00CA6900"/>
    <w:rsid w:val="00CA70D7"/>
    <w:rsid w:val="00CB09EC"/>
    <w:rsid w:val="00CB5389"/>
    <w:rsid w:val="00CB6A0C"/>
    <w:rsid w:val="00CB7934"/>
    <w:rsid w:val="00CC2962"/>
    <w:rsid w:val="00CC3178"/>
    <w:rsid w:val="00CC53E2"/>
    <w:rsid w:val="00CC7CA0"/>
    <w:rsid w:val="00CD185A"/>
    <w:rsid w:val="00CD78E2"/>
    <w:rsid w:val="00CE0B5F"/>
    <w:rsid w:val="00CE0CFA"/>
    <w:rsid w:val="00CE65FE"/>
    <w:rsid w:val="00CE7466"/>
    <w:rsid w:val="00CF7716"/>
    <w:rsid w:val="00D00D20"/>
    <w:rsid w:val="00D11E3F"/>
    <w:rsid w:val="00D14DC4"/>
    <w:rsid w:val="00D151B9"/>
    <w:rsid w:val="00D20E0D"/>
    <w:rsid w:val="00D246F3"/>
    <w:rsid w:val="00D24D1F"/>
    <w:rsid w:val="00D30F28"/>
    <w:rsid w:val="00D34B08"/>
    <w:rsid w:val="00D363B3"/>
    <w:rsid w:val="00D365C3"/>
    <w:rsid w:val="00D404FE"/>
    <w:rsid w:val="00D420E6"/>
    <w:rsid w:val="00D430C4"/>
    <w:rsid w:val="00D43F7B"/>
    <w:rsid w:val="00D441FB"/>
    <w:rsid w:val="00D4492F"/>
    <w:rsid w:val="00D51BA9"/>
    <w:rsid w:val="00D53C1C"/>
    <w:rsid w:val="00D5615B"/>
    <w:rsid w:val="00D570E7"/>
    <w:rsid w:val="00D601B4"/>
    <w:rsid w:val="00D64F1A"/>
    <w:rsid w:val="00D65D33"/>
    <w:rsid w:val="00D76654"/>
    <w:rsid w:val="00D77115"/>
    <w:rsid w:val="00D851F3"/>
    <w:rsid w:val="00D85E47"/>
    <w:rsid w:val="00D863D0"/>
    <w:rsid w:val="00D87319"/>
    <w:rsid w:val="00D878E0"/>
    <w:rsid w:val="00D900B2"/>
    <w:rsid w:val="00D917F8"/>
    <w:rsid w:val="00D948AA"/>
    <w:rsid w:val="00D9727A"/>
    <w:rsid w:val="00D97D19"/>
    <w:rsid w:val="00DA363A"/>
    <w:rsid w:val="00DA46DB"/>
    <w:rsid w:val="00DA62EE"/>
    <w:rsid w:val="00DB31DF"/>
    <w:rsid w:val="00DB7D34"/>
    <w:rsid w:val="00DC4317"/>
    <w:rsid w:val="00DC432C"/>
    <w:rsid w:val="00DC610B"/>
    <w:rsid w:val="00DC6ADA"/>
    <w:rsid w:val="00DD3F8E"/>
    <w:rsid w:val="00DE22B8"/>
    <w:rsid w:val="00DE4855"/>
    <w:rsid w:val="00DE66D0"/>
    <w:rsid w:val="00E01371"/>
    <w:rsid w:val="00E03DF7"/>
    <w:rsid w:val="00E0572D"/>
    <w:rsid w:val="00E05B2E"/>
    <w:rsid w:val="00E066A4"/>
    <w:rsid w:val="00E06E1A"/>
    <w:rsid w:val="00E07660"/>
    <w:rsid w:val="00E07C52"/>
    <w:rsid w:val="00E11932"/>
    <w:rsid w:val="00E12796"/>
    <w:rsid w:val="00E15D87"/>
    <w:rsid w:val="00E16684"/>
    <w:rsid w:val="00E20836"/>
    <w:rsid w:val="00E20E59"/>
    <w:rsid w:val="00E2651C"/>
    <w:rsid w:val="00E26577"/>
    <w:rsid w:val="00E269C0"/>
    <w:rsid w:val="00E26CFA"/>
    <w:rsid w:val="00E26DAD"/>
    <w:rsid w:val="00E27318"/>
    <w:rsid w:val="00E41F1D"/>
    <w:rsid w:val="00E42DC3"/>
    <w:rsid w:val="00E446AA"/>
    <w:rsid w:val="00E504F2"/>
    <w:rsid w:val="00E5317C"/>
    <w:rsid w:val="00E547A6"/>
    <w:rsid w:val="00E56657"/>
    <w:rsid w:val="00E57D41"/>
    <w:rsid w:val="00E627CD"/>
    <w:rsid w:val="00E64F8B"/>
    <w:rsid w:val="00E651D9"/>
    <w:rsid w:val="00E675FD"/>
    <w:rsid w:val="00E774F7"/>
    <w:rsid w:val="00E85C21"/>
    <w:rsid w:val="00E86332"/>
    <w:rsid w:val="00E8636D"/>
    <w:rsid w:val="00E86878"/>
    <w:rsid w:val="00E87601"/>
    <w:rsid w:val="00E97B6E"/>
    <w:rsid w:val="00EA15C9"/>
    <w:rsid w:val="00EB174A"/>
    <w:rsid w:val="00EC29EF"/>
    <w:rsid w:val="00EC4357"/>
    <w:rsid w:val="00EC5C78"/>
    <w:rsid w:val="00EC6CEE"/>
    <w:rsid w:val="00ED1173"/>
    <w:rsid w:val="00EE5A9C"/>
    <w:rsid w:val="00EF13A5"/>
    <w:rsid w:val="00EF42B5"/>
    <w:rsid w:val="00EF5348"/>
    <w:rsid w:val="00F02AE6"/>
    <w:rsid w:val="00F02E35"/>
    <w:rsid w:val="00F058D1"/>
    <w:rsid w:val="00F060B8"/>
    <w:rsid w:val="00F06DDE"/>
    <w:rsid w:val="00F070EE"/>
    <w:rsid w:val="00F0786F"/>
    <w:rsid w:val="00F12441"/>
    <w:rsid w:val="00F1297C"/>
    <w:rsid w:val="00F147C4"/>
    <w:rsid w:val="00F147E5"/>
    <w:rsid w:val="00F17732"/>
    <w:rsid w:val="00F20133"/>
    <w:rsid w:val="00F249FA"/>
    <w:rsid w:val="00F2783D"/>
    <w:rsid w:val="00F34D0F"/>
    <w:rsid w:val="00F34EB1"/>
    <w:rsid w:val="00F35109"/>
    <w:rsid w:val="00F37752"/>
    <w:rsid w:val="00F42184"/>
    <w:rsid w:val="00F42527"/>
    <w:rsid w:val="00F46096"/>
    <w:rsid w:val="00F46757"/>
    <w:rsid w:val="00F46E71"/>
    <w:rsid w:val="00F51037"/>
    <w:rsid w:val="00F518E5"/>
    <w:rsid w:val="00F60A92"/>
    <w:rsid w:val="00F65D12"/>
    <w:rsid w:val="00F700E9"/>
    <w:rsid w:val="00F70D86"/>
    <w:rsid w:val="00F8088B"/>
    <w:rsid w:val="00F81C15"/>
    <w:rsid w:val="00F84B1B"/>
    <w:rsid w:val="00F8559A"/>
    <w:rsid w:val="00F8676B"/>
    <w:rsid w:val="00FA00B6"/>
    <w:rsid w:val="00FA5C45"/>
    <w:rsid w:val="00FA6B69"/>
    <w:rsid w:val="00FB0105"/>
    <w:rsid w:val="00FB1477"/>
    <w:rsid w:val="00FB45E9"/>
    <w:rsid w:val="00FC01A3"/>
    <w:rsid w:val="00FC0594"/>
    <w:rsid w:val="00FC4B70"/>
    <w:rsid w:val="00FC7F4D"/>
    <w:rsid w:val="00FD37E4"/>
    <w:rsid w:val="00FD6003"/>
    <w:rsid w:val="00FE46F7"/>
    <w:rsid w:val="00FF0C5E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5F5F"/>
  <w15:docId w15:val="{35A9E999-A2D1-435F-9115-CA4195F9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91E08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Corpodetexto">
    <w:name w:val="Body Text"/>
    <w:basedOn w:val="Normal"/>
    <w:link w:val="CorpodetextoChar"/>
    <w:rsid w:val="00C05906"/>
    <w:pPr>
      <w:spacing w:after="140" w:line="276" w:lineRule="auto"/>
    </w:pPr>
    <w:rPr>
      <w:kern w:val="2"/>
    </w:rPr>
  </w:style>
  <w:style w:type="character" w:customStyle="1" w:styleId="CorpodetextoChar">
    <w:name w:val="Corpo de texto Char"/>
    <w:basedOn w:val="Fontepargpadro"/>
    <w:link w:val="Corpodetexto"/>
    <w:rsid w:val="00C05906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label">
    <w:name w:val="label"/>
    <w:basedOn w:val="Fontepargpadro"/>
    <w:rsid w:val="00C05906"/>
  </w:style>
  <w:style w:type="character" w:customStyle="1" w:styleId="highlight">
    <w:name w:val="highlight"/>
    <w:basedOn w:val="Fontepargpadro"/>
    <w:rsid w:val="00C05906"/>
  </w:style>
  <w:style w:type="character" w:customStyle="1" w:styleId="fontstyle01">
    <w:name w:val="fontstyle01"/>
    <w:basedOn w:val="Fontepargpadro"/>
    <w:rsid w:val="005C49A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49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Fontepargpadro"/>
    <w:rsid w:val="00575D5D"/>
  </w:style>
  <w:style w:type="character" w:customStyle="1" w:styleId="markedcontent">
    <w:name w:val="markedcontent"/>
    <w:basedOn w:val="Fontepargpadro"/>
    <w:rsid w:val="00824F92"/>
  </w:style>
  <w:style w:type="character" w:customStyle="1" w:styleId="Ttulo1Char">
    <w:name w:val="Título 1 Char"/>
    <w:basedOn w:val="Fontepargpadro"/>
    <w:link w:val="Ttulo1"/>
    <w:uiPriority w:val="9"/>
    <w:rsid w:val="00791E08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972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00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EFD8-5018-40EB-B5FB-5AA847BF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BESTBOY</cp:lastModifiedBy>
  <cp:revision>2</cp:revision>
  <cp:lastPrinted>2023-11-03T18:01:00Z</cp:lastPrinted>
  <dcterms:created xsi:type="dcterms:W3CDTF">2023-11-04T12:23:00Z</dcterms:created>
  <dcterms:modified xsi:type="dcterms:W3CDTF">2023-11-04T12:23:00Z</dcterms:modified>
</cp:coreProperties>
</file>