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E669E8">
        <w:rPr>
          <w:rFonts w:ascii="Arial" w:eastAsia="Arial" w:hAnsi="Arial" w:cs="Arial"/>
        </w:rPr>
        <w:t>658</w:t>
      </w:r>
      <w:r w:rsidR="00200F8E">
        <w:rPr>
          <w:rFonts w:ascii="Arial" w:eastAsia="Arial" w:hAnsi="Arial" w:cs="Arial"/>
        </w:rPr>
        <w:t>/2023</w:t>
      </w:r>
    </w:p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5412D7" w:rsidRDefault="005412D7">
      <w:pPr>
        <w:spacing w:line="360" w:lineRule="auto"/>
        <w:jc w:val="both"/>
        <w:rPr>
          <w:rFonts w:ascii="Arial" w:eastAsia="Arial" w:hAnsi="Arial" w:cs="Arial"/>
        </w:rPr>
      </w:pPr>
    </w:p>
    <w:p w:rsidR="00900102" w:rsidRDefault="00900102">
      <w:pPr>
        <w:spacing w:line="360" w:lineRule="auto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E669E8" w:rsidRPr="00E669E8" w:rsidRDefault="008050EF" w:rsidP="00E669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left="3402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E669E8">
        <w:rPr>
          <w:rFonts w:ascii="Arial" w:eastAsia="Arial" w:hAnsi="Arial" w:cs="Arial"/>
          <w:i/>
          <w:color w:val="000000"/>
        </w:rPr>
        <w:t>l, sobre o Projeto de Lei nº 658</w:t>
      </w:r>
      <w:r w:rsidR="00200F8E">
        <w:rPr>
          <w:rFonts w:ascii="Arial" w:eastAsia="Arial" w:hAnsi="Arial" w:cs="Arial"/>
          <w:i/>
          <w:color w:val="000000"/>
        </w:rPr>
        <w:t>/2023</w:t>
      </w:r>
      <w:r>
        <w:rPr>
          <w:rFonts w:ascii="Arial" w:eastAsia="Arial" w:hAnsi="Arial" w:cs="Arial"/>
          <w:i/>
          <w:color w:val="000000"/>
        </w:rPr>
        <w:t xml:space="preserve"> que</w:t>
      </w:r>
      <w:r w:rsidR="00927067">
        <w:rPr>
          <w:rFonts w:ascii="Arial" w:eastAsia="Arial" w:hAnsi="Arial" w:cs="Arial"/>
          <w:i/>
          <w:color w:val="000000"/>
        </w:rPr>
        <w:t>,</w:t>
      </w:r>
      <w:r>
        <w:rPr>
          <w:rFonts w:ascii="Arial" w:eastAsia="Arial" w:hAnsi="Arial" w:cs="Arial"/>
          <w:i/>
          <w:color w:val="000000"/>
        </w:rPr>
        <w:t xml:space="preserve"> </w:t>
      </w:r>
      <w:r w:rsidR="00E669E8" w:rsidRPr="00E669E8">
        <w:rPr>
          <w:rFonts w:ascii="Arial" w:hAnsi="Arial" w:cs="Arial"/>
          <w:i/>
        </w:rPr>
        <w:t>"Institui o programa vacina na escola"</w:t>
      </w:r>
      <w:r w:rsidR="00C2723E">
        <w:rPr>
          <w:rFonts w:ascii="Arial" w:hAnsi="Arial" w:cs="Arial"/>
          <w:i/>
        </w:rPr>
        <w:t>.</w:t>
      </w:r>
    </w:p>
    <w:p w:rsidR="005412D7" w:rsidRDefault="005412D7">
      <w:pPr>
        <w:widowControl/>
        <w:spacing w:line="360" w:lineRule="auto"/>
        <w:jc w:val="both"/>
        <w:rPr>
          <w:rFonts w:ascii="Arial" w:eastAsia="Arial" w:hAnsi="Arial" w:cs="Arial"/>
          <w:i/>
          <w:color w:val="00000A"/>
        </w:rPr>
      </w:pPr>
    </w:p>
    <w:p w:rsidR="00E669E8" w:rsidRDefault="00E669E8">
      <w:pPr>
        <w:widowControl/>
        <w:spacing w:line="360" w:lineRule="auto"/>
        <w:jc w:val="both"/>
        <w:rPr>
          <w:rFonts w:ascii="Arial" w:eastAsia="Arial" w:hAnsi="Arial" w:cs="Arial"/>
          <w:i/>
          <w:color w:val="00000A"/>
        </w:rPr>
      </w:pPr>
    </w:p>
    <w:p w:rsidR="00E669E8" w:rsidRDefault="00E669E8">
      <w:pPr>
        <w:widowControl/>
        <w:spacing w:line="360" w:lineRule="auto"/>
        <w:jc w:val="both"/>
        <w:rPr>
          <w:rFonts w:ascii="Arial" w:eastAsia="Arial" w:hAnsi="Arial" w:cs="Arial"/>
          <w:i/>
        </w:rPr>
      </w:pPr>
    </w:p>
    <w:p w:rsidR="005412D7" w:rsidRDefault="008050EF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E669E8" w:rsidRPr="00E669E8" w:rsidRDefault="008050EF" w:rsidP="00E669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08"/>
        <w:jc w:val="both"/>
        <w:rPr>
          <w:rFonts w:ascii="Arial" w:hAnsi="Arial" w:cs="Arial"/>
          <w:i/>
        </w:rPr>
      </w:pPr>
      <w:r w:rsidRPr="00900102">
        <w:rPr>
          <w:rFonts w:ascii="Arial" w:eastAsia="Arial" w:hAnsi="Arial" w:cs="Arial"/>
          <w:color w:val="000000"/>
        </w:rPr>
        <w:t>Tratam-se os presente</w:t>
      </w:r>
      <w:r w:rsidR="00E669E8">
        <w:rPr>
          <w:rFonts w:ascii="Arial" w:eastAsia="Arial" w:hAnsi="Arial" w:cs="Arial"/>
          <w:color w:val="000000"/>
        </w:rPr>
        <w:t>s autos de Projeto de Lei nº 658</w:t>
      </w:r>
      <w:r w:rsidR="00900102" w:rsidRPr="00900102">
        <w:rPr>
          <w:rFonts w:ascii="Arial" w:eastAsia="Arial" w:hAnsi="Arial" w:cs="Arial"/>
          <w:color w:val="000000"/>
        </w:rPr>
        <w:t>/2023</w:t>
      </w:r>
      <w:r w:rsidR="00927067">
        <w:rPr>
          <w:rFonts w:ascii="Arial" w:eastAsia="Arial" w:hAnsi="Arial" w:cs="Arial"/>
          <w:color w:val="000000"/>
        </w:rPr>
        <w:t>, de autoria do Vereador</w:t>
      </w:r>
      <w:r w:rsidRPr="00900102">
        <w:rPr>
          <w:rFonts w:ascii="Arial" w:eastAsia="Arial" w:hAnsi="Arial" w:cs="Arial"/>
          <w:color w:val="000000"/>
        </w:rPr>
        <w:t xml:space="preserve"> </w:t>
      </w:r>
      <w:r w:rsidR="00E669E8">
        <w:rPr>
          <w:rFonts w:ascii="Arial" w:hAnsi="Arial" w:cs="Arial"/>
        </w:rPr>
        <w:t>Felipe Alves</w:t>
      </w:r>
      <w:r w:rsidR="00900102">
        <w:rPr>
          <w:rFonts w:ascii="Arial" w:eastAsia="Arial" w:hAnsi="Arial" w:cs="Arial"/>
          <w:color w:val="000000"/>
        </w:rPr>
        <w:t xml:space="preserve"> </w:t>
      </w:r>
      <w:r w:rsidR="009F055C">
        <w:rPr>
          <w:rFonts w:ascii="Arial" w:eastAsia="Arial" w:hAnsi="Arial" w:cs="Arial"/>
          <w:color w:val="000000"/>
        </w:rPr>
        <w:t>que</w:t>
      </w:r>
      <w:r w:rsidR="00927067">
        <w:rPr>
          <w:rFonts w:ascii="Arial" w:eastAsia="Arial" w:hAnsi="Arial" w:cs="Arial"/>
          <w:color w:val="000000"/>
        </w:rPr>
        <w:t>,</w:t>
      </w:r>
      <w:r w:rsidR="009F055C">
        <w:rPr>
          <w:rFonts w:ascii="Arial" w:eastAsia="Arial" w:hAnsi="Arial" w:cs="Arial"/>
          <w:color w:val="000000"/>
        </w:rPr>
        <w:t xml:space="preserve"> </w:t>
      </w:r>
      <w:r w:rsidR="00E669E8" w:rsidRPr="00E669E8">
        <w:rPr>
          <w:rFonts w:ascii="Arial" w:hAnsi="Arial" w:cs="Arial"/>
          <w:i/>
        </w:rPr>
        <w:t>"Institui o programa vacina na escola"</w:t>
      </w:r>
      <w:r w:rsidR="00E669E8">
        <w:rPr>
          <w:rFonts w:ascii="Arial" w:hAnsi="Arial" w:cs="Arial"/>
          <w:i/>
        </w:rPr>
        <w:t xml:space="preserve">. </w:t>
      </w:r>
    </w:p>
    <w:p w:rsidR="0065681E" w:rsidRDefault="000E2C44" w:rsidP="00900102">
      <w:pPr>
        <w:spacing w:line="338" w:lineRule="auto"/>
        <w:ind w:left="3" w:firstLine="705"/>
        <w:jc w:val="both"/>
      </w:pPr>
      <w:r>
        <w:rPr>
          <w:rFonts w:ascii="Arial" w:hAnsi="Arial" w:cs="Arial"/>
          <w:color w:val="000000"/>
        </w:rPr>
        <w:t>O setor legislativo</w:t>
      </w:r>
      <w:r w:rsidR="00E669E8">
        <w:rPr>
          <w:rFonts w:ascii="Arial" w:hAnsi="Arial" w:cs="Arial"/>
          <w:color w:val="000000"/>
        </w:rPr>
        <w:t>, através de certidão de fls. 05</w:t>
      </w:r>
      <w:r>
        <w:rPr>
          <w:rFonts w:ascii="Arial" w:hAnsi="Arial" w:cs="Arial"/>
          <w:color w:val="000000"/>
        </w:rPr>
        <w:t>, confirma para os fins regimentais que se fizerem necessários</w:t>
      </w:r>
      <w:r w:rsidR="00900102">
        <w:rPr>
          <w:rFonts w:ascii="Arial" w:hAnsi="Arial" w:cs="Arial"/>
          <w:color w:val="000000"/>
        </w:rPr>
        <w:t xml:space="preserve">, </w:t>
      </w:r>
      <w:r w:rsidR="00900102" w:rsidRPr="00E97032">
        <w:rPr>
          <w:rFonts w:ascii="Arial" w:hAnsi="Arial" w:cs="Arial"/>
        </w:rPr>
        <w:t>não foi identificada a existência de proposição em tramitação ou já convertida em lei semelhante a esta nesta Casa Legislativa</w:t>
      </w:r>
      <w:r w:rsidR="00900102">
        <w:t>.</w:t>
      </w:r>
    </w:p>
    <w:p w:rsidR="00900102" w:rsidRPr="00900102" w:rsidRDefault="00900102" w:rsidP="00900102">
      <w:pPr>
        <w:spacing w:line="338" w:lineRule="auto"/>
        <w:ind w:left="3" w:firstLine="705"/>
        <w:jc w:val="both"/>
      </w:pPr>
    </w:p>
    <w:p w:rsidR="0065681E" w:rsidRPr="0065681E" w:rsidRDefault="008050EF" w:rsidP="0065681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</w:t>
      </w:r>
      <w:r w:rsidR="0065681E">
        <w:rPr>
          <w:rFonts w:ascii="Arial" w:eastAsia="Arial" w:hAnsi="Arial" w:cs="Arial"/>
        </w:rPr>
        <w:t>no da Câmara Municipal do Natal.</w:t>
      </w:r>
    </w:p>
    <w:p w:rsidR="003A7330" w:rsidRPr="003A7330" w:rsidRDefault="0065681E" w:rsidP="003A7330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</w:t>
      </w:r>
      <w:r w:rsidR="003A7330">
        <w:rPr>
          <w:rFonts w:ascii="Arial" w:eastAsia="Arial" w:hAnsi="Arial" w:cs="Arial"/>
          <w:color w:val="000000"/>
        </w:rPr>
        <w:t xml:space="preserve"> o que cumpre relatar. </w:t>
      </w:r>
    </w:p>
    <w:p w:rsidR="005412D7" w:rsidRDefault="008050EF" w:rsidP="003A7330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E669E8" w:rsidRDefault="00E669E8" w:rsidP="003A7330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Fundamentação</w:t>
      </w:r>
      <w:r>
        <w:rPr>
          <w:rFonts w:ascii="Arial" w:eastAsia="Arial" w:hAnsi="Arial" w:cs="Arial"/>
          <w:b/>
        </w:rPr>
        <w:t>: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927067" w:rsidRDefault="008050EF" w:rsidP="00E669E8">
      <w:pPr>
        <w:spacing w:after="240" w:line="360" w:lineRule="auto"/>
        <w:ind w:firstLine="708"/>
        <w:jc w:val="both"/>
        <w:rPr>
          <w:rFonts w:ascii="Arial" w:hAnsi="Arial" w:cs="Arial"/>
          <w:color w:val="111111"/>
        </w:rPr>
      </w:pPr>
      <w:r>
        <w:rPr>
          <w:rFonts w:ascii="Arial" w:eastAsia="Arial" w:hAnsi="Arial" w:cs="Arial"/>
        </w:rPr>
        <w:t>Pois bem, analisando os autos, o projeto em questão é de extrema relevância e</w:t>
      </w:r>
      <w:r w:rsidR="00682DA7">
        <w:rPr>
          <w:rFonts w:ascii="Arial" w:eastAsia="Arial" w:hAnsi="Arial" w:cs="Arial"/>
        </w:rPr>
        <w:t xml:space="preserve"> de elevado interesse público, </w:t>
      </w:r>
      <w:r w:rsidR="00E669E8">
        <w:rPr>
          <w:rFonts w:ascii="Arial" w:eastAsia="Arial" w:hAnsi="Arial" w:cs="Arial"/>
        </w:rPr>
        <w:t xml:space="preserve">visando instituir </w:t>
      </w:r>
      <w:r w:rsidR="00E669E8" w:rsidRPr="00E669E8">
        <w:rPr>
          <w:rFonts w:ascii="Arial" w:hAnsi="Arial" w:cs="Arial"/>
          <w:color w:val="111111"/>
        </w:rPr>
        <w:t>o </w:t>
      </w:r>
      <w:r w:rsidR="00E669E8" w:rsidRPr="00E669E8">
        <w:rPr>
          <w:rStyle w:val="Forte"/>
          <w:rFonts w:ascii="Arial" w:hAnsi="Arial" w:cs="Arial"/>
          <w:color w:val="111111"/>
        </w:rPr>
        <w:t>Programa Vacina na Escola</w:t>
      </w:r>
      <w:r w:rsidR="00E669E8" w:rsidRPr="00E669E8">
        <w:rPr>
          <w:rFonts w:ascii="Arial" w:hAnsi="Arial" w:cs="Arial"/>
          <w:color w:val="111111"/>
        </w:rPr>
        <w:t> com o objetivo de fortalecer a imunização dos estudantes da educação infantil e do ensino fundamental nas escolas da rede pública do Município de Natal.</w:t>
      </w:r>
    </w:p>
    <w:p w:rsidR="00E669E8" w:rsidRDefault="00E669E8" w:rsidP="00E669E8">
      <w:pPr>
        <w:widowControl/>
        <w:suppressAutoHyphens w:val="0"/>
        <w:spacing w:line="360" w:lineRule="auto"/>
        <w:ind w:firstLine="708"/>
        <w:jc w:val="both"/>
        <w:rPr>
          <w:rFonts w:ascii="Segoe UI" w:eastAsia="Times New Roman" w:hAnsi="Segoe UI" w:cs="Segoe UI"/>
          <w:color w:val="111111"/>
          <w:kern w:val="0"/>
          <w:sz w:val="21"/>
          <w:szCs w:val="21"/>
          <w:lang w:eastAsia="pt-BR" w:bidi="ar-SA"/>
        </w:rPr>
      </w:pPr>
      <w:r>
        <w:rPr>
          <w:rFonts w:ascii="Arial" w:hAnsi="Arial" w:cs="Arial"/>
          <w:color w:val="111111"/>
        </w:rPr>
        <w:t xml:space="preserve">Nesse sentindo, </w:t>
      </w:r>
      <w:r>
        <w:rPr>
          <w:rFonts w:ascii="Arial" w:eastAsia="Times New Roman" w:hAnsi="Arial" w:cs="Arial"/>
          <w:color w:val="111111"/>
          <w:kern w:val="0"/>
          <w:lang w:eastAsia="pt-BR" w:bidi="ar-SA"/>
        </w:rPr>
        <w:t>a</w:t>
      </w:r>
      <w:r w:rsidRPr="00E669E8">
        <w:rPr>
          <w:rFonts w:ascii="Arial" w:eastAsia="Times New Roman" w:hAnsi="Arial" w:cs="Arial"/>
          <w:color w:val="111111"/>
          <w:kern w:val="0"/>
          <w:lang w:eastAsia="pt-BR" w:bidi="ar-SA"/>
        </w:rPr>
        <w:t xml:space="preserve"> vacinação será realizada nas escolas, com o calendário de vacinação estabelecido pela Administração Pública Municipal em cooperação com as secretarias municipais de saúde e educação. O programa levará em consideração a disponibilidade de vacinas e o calendário escolar de cada nível de ensino.</w:t>
      </w:r>
    </w:p>
    <w:p w:rsidR="00E669E8" w:rsidRDefault="00E669E8" w:rsidP="00E669E8">
      <w:pPr>
        <w:widowControl/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111111"/>
          <w:kern w:val="0"/>
          <w:sz w:val="21"/>
          <w:szCs w:val="21"/>
          <w:lang w:eastAsia="pt-BR" w:bidi="ar-SA"/>
        </w:rPr>
      </w:pPr>
    </w:p>
    <w:p w:rsidR="005412D7" w:rsidRDefault="008050EF" w:rsidP="00E669E8">
      <w:pPr>
        <w:widowControl/>
        <w:shd w:val="clear" w:color="auto" w:fill="FFFFFF"/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5412D7" w:rsidRPr="00E669E8" w:rsidRDefault="008050EF">
      <w:pPr>
        <w:widowControl/>
        <w:shd w:val="clear" w:color="auto" w:fill="FFFFFF"/>
        <w:spacing w:after="240" w:line="276" w:lineRule="auto"/>
        <w:ind w:left="2268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E669E8">
        <w:rPr>
          <w:rFonts w:ascii="Arial" w:eastAsia="Arial" w:hAnsi="Arial" w:cs="Arial"/>
          <w:i/>
          <w:color w:val="000000"/>
          <w:sz w:val="22"/>
          <w:szCs w:val="22"/>
        </w:rPr>
        <w:t>Art. 30. Compete aos Municípios:</w:t>
      </w:r>
    </w:p>
    <w:p w:rsidR="00682DA7" w:rsidRPr="00E669E8" w:rsidRDefault="008050EF" w:rsidP="0065681E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E669E8">
        <w:rPr>
          <w:rFonts w:ascii="Arial" w:eastAsia="Arial" w:hAnsi="Arial" w:cs="Arial"/>
          <w:b/>
          <w:i/>
          <w:color w:val="000000"/>
          <w:sz w:val="22"/>
          <w:szCs w:val="22"/>
        </w:rPr>
        <w:t>I - legislar sobre assuntos de interesse local;</w:t>
      </w:r>
    </w:p>
    <w:p w:rsidR="005412D7" w:rsidRPr="00E669E8" w:rsidRDefault="008050EF" w:rsidP="0065681E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E669E8">
        <w:rPr>
          <w:rFonts w:ascii="Arial" w:eastAsia="Arial" w:hAnsi="Arial" w:cs="Arial"/>
          <w:b/>
          <w:i/>
          <w:sz w:val="22"/>
          <w:szCs w:val="22"/>
        </w:rPr>
        <w:t>(...)</w:t>
      </w:r>
    </w:p>
    <w:p w:rsidR="00103578" w:rsidRPr="00AD58C4" w:rsidRDefault="00103578" w:rsidP="0065681E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</w:rPr>
      </w:pPr>
    </w:p>
    <w:p w:rsidR="005412D7" w:rsidRDefault="008050EF" w:rsidP="0065681E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Desta forma, analisando o texto da proposição, constata-se a inexistência de óbices ao prosseguimento, haja vista compatibilidade de forma e matéria com as disposiçõe</w:t>
      </w:r>
      <w:r w:rsidR="00682DA7">
        <w:rPr>
          <w:rFonts w:ascii="Arial" w:eastAsia="Arial" w:hAnsi="Arial" w:cs="Arial"/>
        </w:rPr>
        <w:t xml:space="preserve">s constitucionais e regimentais. </w:t>
      </w:r>
    </w:p>
    <w:p w:rsidR="005412D7" w:rsidRDefault="008050EF" w:rsidP="0065681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bookmarkStart w:id="0" w:name="bookmark=id.1fob9te" w:colFirst="0" w:colLast="0"/>
      <w:bookmarkStart w:id="1" w:name="bookmark=id.3znysh7" w:colFirst="0" w:colLast="0"/>
      <w:bookmarkEnd w:id="0"/>
      <w:bookmarkEnd w:id="1"/>
      <w:r>
        <w:rPr>
          <w:rFonts w:ascii="Arial" w:eastAsia="Arial" w:hAnsi="Arial" w:cs="Arial"/>
        </w:rPr>
        <w:t>Em relação à abordagem legislativa utilizada neste Projeto de Lei, consideramos que está em conformidade, uma vez que foram levados em conta todos os critérios estabelecidos na Constituição Federal, Constituição Estadual e Lei Orgânica do Município.</w:t>
      </w:r>
    </w:p>
    <w:p w:rsidR="005C79F2" w:rsidRDefault="008050EF" w:rsidP="00E669E8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Portanto, entendo que a proposta em questão não infringe qualquer disposição constitucional, infraconstitucional ou regimental, sendo adequada para tramitar regularmente nesta Casa Legislativa.</w:t>
      </w:r>
    </w:p>
    <w:p w:rsidR="005412D7" w:rsidRDefault="008050EF">
      <w:pPr>
        <w:spacing w:after="24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 </w:t>
      </w:r>
      <w:r>
        <w:rPr>
          <w:rFonts w:ascii="Arial" w:eastAsia="Arial" w:hAnsi="Arial" w:cs="Arial"/>
          <w:b/>
        </w:rPr>
        <w:t>favoravelmente</w:t>
      </w:r>
      <w:r>
        <w:rPr>
          <w:rFonts w:ascii="Arial" w:eastAsia="Arial" w:hAnsi="Arial" w:cs="Arial"/>
        </w:rPr>
        <w:t xml:space="preserve"> à admissibilidade do presente projeto.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5412D7" w:rsidRDefault="008B16FE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bookmarkStart w:id="2" w:name="_GoBack"/>
      <w:r>
        <w:rPr>
          <w:rFonts w:ascii="Calibri" w:eastAsia="Calibri" w:hAnsi="Calibri" w:cs="Calibri"/>
          <w:b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34C3CAC" wp14:editId="0EC05B2B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1543050" cy="619125"/>
            <wp:effectExtent l="0" t="0" r="0" b="9525"/>
            <wp:wrapNone/>
            <wp:docPr id="2" name="image3.png" descr="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ssinatura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2"/>
      <w:r w:rsidR="00E669E8">
        <w:rPr>
          <w:rFonts w:ascii="Arial" w:eastAsia="Arial" w:hAnsi="Arial" w:cs="Arial"/>
        </w:rPr>
        <w:t>Natal/RN, 27</w:t>
      </w:r>
      <w:r w:rsidR="008050EF">
        <w:rPr>
          <w:rFonts w:ascii="Arial" w:eastAsia="Arial" w:hAnsi="Arial" w:cs="Arial"/>
        </w:rPr>
        <w:t xml:space="preserve"> de </w:t>
      </w:r>
      <w:r w:rsidR="00E669E8">
        <w:rPr>
          <w:rFonts w:ascii="Arial" w:eastAsia="Arial" w:hAnsi="Arial" w:cs="Arial"/>
        </w:rPr>
        <w:t>novembro</w:t>
      </w:r>
      <w:r w:rsidR="008050EF">
        <w:rPr>
          <w:rFonts w:ascii="Arial" w:eastAsia="Arial" w:hAnsi="Arial" w:cs="Arial"/>
        </w:rPr>
        <w:t xml:space="preserve"> de 2023.</w:t>
      </w:r>
    </w:p>
    <w:p w:rsidR="005412D7" w:rsidRDefault="005412D7">
      <w:pPr>
        <w:jc w:val="center"/>
        <w:rPr>
          <w:rFonts w:ascii="Arial" w:eastAsia="Arial" w:hAnsi="Arial" w:cs="Arial"/>
          <w:b/>
          <w:i/>
        </w:rPr>
      </w:pPr>
      <w:bookmarkStart w:id="3" w:name="_heading=h.gjdgxs" w:colFirst="0" w:colLast="0"/>
      <w:bookmarkEnd w:id="3"/>
    </w:p>
    <w:p w:rsidR="005412D7" w:rsidRDefault="008050EF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5412D7" w:rsidRDefault="008050E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5412D7" w:rsidRDefault="008050E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5412D7" w:rsidRDefault="005412D7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5412D7">
      <w:headerReference w:type="default" r:id="rId9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5" w:rsidRDefault="00A07B35">
      <w:r>
        <w:separator/>
      </w:r>
    </w:p>
  </w:endnote>
  <w:endnote w:type="continuationSeparator" w:id="0">
    <w:p w:rsidR="00A07B35" w:rsidRDefault="00A0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5" w:rsidRDefault="00A07B35">
      <w:r>
        <w:separator/>
      </w:r>
    </w:p>
  </w:footnote>
  <w:footnote w:type="continuationSeparator" w:id="0">
    <w:p w:rsidR="00A07B35" w:rsidRDefault="00A0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2D7" w:rsidRDefault="008050EF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5412D7" w:rsidRDefault="008050EF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5F73"/>
    <w:multiLevelType w:val="multilevel"/>
    <w:tmpl w:val="023AC3E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FD61F60"/>
    <w:multiLevelType w:val="multilevel"/>
    <w:tmpl w:val="D56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7"/>
    <w:rsid w:val="000D186A"/>
    <w:rsid w:val="000E2C44"/>
    <w:rsid w:val="00103578"/>
    <w:rsid w:val="00140839"/>
    <w:rsid w:val="00200F8E"/>
    <w:rsid w:val="003A7330"/>
    <w:rsid w:val="005412D7"/>
    <w:rsid w:val="005C077C"/>
    <w:rsid w:val="005C79F2"/>
    <w:rsid w:val="005D07EE"/>
    <w:rsid w:val="005F3231"/>
    <w:rsid w:val="00644412"/>
    <w:rsid w:val="0065681E"/>
    <w:rsid w:val="00682DA7"/>
    <w:rsid w:val="006C7254"/>
    <w:rsid w:val="007E5688"/>
    <w:rsid w:val="008050EF"/>
    <w:rsid w:val="008B16FE"/>
    <w:rsid w:val="00900102"/>
    <w:rsid w:val="00927067"/>
    <w:rsid w:val="009F055C"/>
    <w:rsid w:val="009F4AF8"/>
    <w:rsid w:val="00A07B35"/>
    <w:rsid w:val="00A915FB"/>
    <w:rsid w:val="00AD58C4"/>
    <w:rsid w:val="00C2723E"/>
    <w:rsid w:val="00C9603C"/>
    <w:rsid w:val="00E669E8"/>
    <w:rsid w:val="00FC462F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5266-7007-4E72-88BB-1B23767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E573A"/>
  </w:style>
  <w:style w:type="table" w:customStyle="1" w:styleId="TableNormal0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iyWidS05z68Pcy3ProKEu6rgg==">CgMxLjAyCmlkLjFmb2I5dGUyCmlkLjN6bnlzaDcyCGguZ2pkZ3hzOAByITFLNUdTSkI1MVpXc3ZCcFJXUkJpLVljOU5JbU9sTG5UUg==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dcterms:created xsi:type="dcterms:W3CDTF">2023-11-29T11:30:00Z</dcterms:created>
  <dcterms:modified xsi:type="dcterms:W3CDTF">2023-11-29T11:30:00Z</dcterms:modified>
</cp:coreProperties>
</file>