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ACE2" w14:textId="2BA79E20" w:rsidR="007C0AD2" w:rsidRPr="00622CC8" w:rsidRDefault="00075FF5" w:rsidP="00235D62">
      <w:pPr>
        <w:spacing w:line="276" w:lineRule="auto"/>
        <w:jc w:val="both"/>
        <w:rPr>
          <w:rFonts w:ascii="Arial" w:hAnsi="Arial" w:cs="Arial"/>
          <w:noProof/>
        </w:rPr>
      </w:pPr>
      <w:r w:rsidRPr="00622CC8">
        <w:rPr>
          <w:rFonts w:ascii="Arial" w:hAnsi="Arial" w:cs="Arial"/>
          <w:noProof/>
        </w:rPr>
        <mc:AlternateContent>
          <mc:Choice Requires="wps">
            <w:drawing>
              <wp:anchor distT="0" distB="0" distL="114300" distR="114300" simplePos="0" relativeHeight="251659264" behindDoc="0" locked="0" layoutInCell="0" allowOverlap="1" wp14:anchorId="63DC864F" wp14:editId="263A7502">
                <wp:simplePos x="0" y="0"/>
                <wp:positionH relativeFrom="column">
                  <wp:posOffset>3782695</wp:posOffset>
                </wp:positionH>
                <wp:positionV relativeFrom="paragraph">
                  <wp:posOffset>-136525</wp:posOffset>
                </wp:positionV>
                <wp:extent cx="1296035" cy="933450"/>
                <wp:effectExtent l="0" t="0" r="18415" b="1905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933450"/>
                        </a:xfrm>
                        <a:prstGeom prst="rect">
                          <a:avLst/>
                        </a:prstGeom>
                        <a:solidFill>
                          <a:srgbClr val="FFFFFF"/>
                        </a:solidFill>
                        <a:ln w="12700">
                          <a:solidFill>
                            <a:srgbClr val="FFFFFF"/>
                          </a:solidFill>
                          <a:miter lim="800000"/>
                          <a:headEnd/>
                          <a:tailEnd/>
                        </a:ln>
                      </wps:spPr>
                      <wps:txbx>
                        <w:txbxContent>
                          <w:p w14:paraId="04A1045D" w14:textId="77777777" w:rsidR="007C0AD2" w:rsidRDefault="007C0AD2" w:rsidP="007C0AD2">
                            <w:r>
                              <w:rPr>
                                <w:noProof/>
                              </w:rPr>
                              <w:drawing>
                                <wp:inline distT="0" distB="0" distL="0" distR="0" wp14:anchorId="280DE056" wp14:editId="376410A5">
                                  <wp:extent cx="1257300" cy="895350"/>
                                  <wp:effectExtent l="0" t="0" r="0" b="0"/>
                                  <wp:docPr id="6" name="Imagem 6" descr="Logo Camara Municipal de Natal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amara Municipal de Natal_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9535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DC864F" id="Retângulo 7" o:spid="_x0000_s1026" style="position:absolute;left:0;text-align:left;margin-left:297.85pt;margin-top:-10.75pt;width:102.05pt;height:7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" o:allowincell="f" strokecolor="white" strokeweight="1pt">
                <v:textbox style="mso-fit-shape-to-text:t" inset="1pt,1pt,1pt,1pt">
                  <w:txbxContent>
                    <w:p w14:paraId="04A1045D" w14:textId="77777777" w:rsidR="007C0AD2" w:rsidRDefault="007C0AD2" w:rsidP="007C0AD2">
                      <w:r>
                        <w:rPr>
                          <w:noProof/>
                        </w:rPr>
                        <w:drawing>
                          <wp:inline distT="0" distB="0" distL="0" distR="0" wp14:anchorId="280DE056" wp14:editId="376410A5">
                            <wp:extent cx="1257300" cy="895350"/>
                            <wp:effectExtent l="0" t="0" r="0" b="0"/>
                            <wp:docPr id="6" name="Imagem 6" descr="Logo Camara Municipal de Natal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amara Municipal de Natal_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95350"/>
                                    </a:xfrm>
                                    <a:prstGeom prst="rect">
                                      <a:avLst/>
                                    </a:prstGeom>
                                    <a:noFill/>
                                    <a:ln>
                                      <a:noFill/>
                                    </a:ln>
                                  </pic:spPr>
                                </pic:pic>
                              </a:graphicData>
                            </a:graphic>
                          </wp:inline>
                        </w:drawing>
                      </w:r>
                    </w:p>
                  </w:txbxContent>
                </v:textbox>
              </v:rect>
            </w:pict>
          </mc:Fallback>
        </mc:AlternateContent>
      </w:r>
      <w:r w:rsidRPr="00622CC8">
        <w:rPr>
          <w:rFonts w:ascii="Arial" w:hAnsi="Arial" w:cs="Arial"/>
          <w:b/>
          <w:noProof/>
        </w:rPr>
        <mc:AlternateContent>
          <mc:Choice Requires="wps">
            <w:drawing>
              <wp:anchor distT="0" distB="0" distL="114300" distR="114300" simplePos="0" relativeHeight="251660288" behindDoc="0" locked="0" layoutInCell="1" allowOverlap="1" wp14:anchorId="1E1975C5" wp14:editId="2CA0FA83">
                <wp:simplePos x="0" y="0"/>
                <wp:positionH relativeFrom="column">
                  <wp:posOffset>-87630</wp:posOffset>
                </wp:positionH>
                <wp:positionV relativeFrom="paragraph">
                  <wp:posOffset>229870</wp:posOffset>
                </wp:positionV>
                <wp:extent cx="3312795" cy="497205"/>
                <wp:effectExtent l="0" t="0" r="1905" b="0"/>
                <wp:wrapNone/>
                <wp:docPr id="3"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497205"/>
                        </a:xfrm>
                        <a:prstGeom prst="rect">
                          <a:avLst/>
                        </a:prstGeom>
                        <a:solidFill>
                          <a:srgbClr val="FFFFFF"/>
                        </a:solidFill>
                        <a:ln>
                          <a:noFill/>
                        </a:ln>
                      </wps:spPr>
                      <wps:txbx>
                        <w:txbxContent>
                          <w:p w14:paraId="6644F7C9" w14:textId="11793F33" w:rsidR="007C0AD2" w:rsidRPr="0072773D" w:rsidRDefault="007C0AD2" w:rsidP="007C0AD2">
                            <w:pPr>
                              <w:rPr>
                                <w:rFonts w:ascii="Calibri" w:hAnsi="Calibri"/>
                                <w:b/>
                                <w:sz w:val="28"/>
                                <w:szCs w:val="28"/>
                              </w:rPr>
                            </w:pPr>
                            <w:r>
                              <w:rPr>
                                <w:rFonts w:ascii="Calibri" w:hAnsi="Calibri"/>
                                <w:b/>
                                <w:sz w:val="28"/>
                                <w:szCs w:val="28"/>
                              </w:rPr>
                              <w:t>CÂ</w:t>
                            </w:r>
                            <w:r w:rsidRPr="0072773D">
                              <w:rPr>
                                <w:rFonts w:ascii="Calibri" w:hAnsi="Calibri"/>
                                <w:b/>
                                <w:sz w:val="28"/>
                                <w:szCs w:val="28"/>
                              </w:rPr>
                              <w:t>MARA MUNICIPAL D</w:t>
                            </w:r>
                            <w:r w:rsidR="00BC62B9">
                              <w:rPr>
                                <w:rFonts w:ascii="Calibri" w:hAnsi="Calibri"/>
                                <w:b/>
                                <w:sz w:val="28"/>
                                <w:szCs w:val="28"/>
                              </w:rPr>
                              <w:t>E</w:t>
                            </w:r>
                            <w:r w:rsidRPr="0072773D">
                              <w:rPr>
                                <w:rFonts w:ascii="Calibri" w:hAnsi="Calibri"/>
                                <w:b/>
                                <w:sz w:val="28"/>
                                <w:szCs w:val="28"/>
                              </w:rPr>
                              <w:t xml:space="preserve"> NATAL</w:t>
                            </w:r>
                          </w:p>
                          <w:p w14:paraId="7EE2CC22" w14:textId="73BF33A7" w:rsidR="007C0AD2" w:rsidRPr="0072773D" w:rsidRDefault="007C0AD2" w:rsidP="007C0AD2">
                            <w:pPr>
                              <w:rPr>
                                <w:rFonts w:ascii="Calibri" w:hAnsi="Calibri"/>
                                <w:b/>
                                <w:sz w:val="28"/>
                                <w:szCs w:val="28"/>
                              </w:rPr>
                            </w:pPr>
                            <w:r>
                              <w:rPr>
                                <w:rFonts w:ascii="Calibri" w:hAnsi="Calibri"/>
                                <w:b/>
                                <w:sz w:val="28"/>
                                <w:szCs w:val="28"/>
                              </w:rPr>
                              <w:t>Gabinete Klaus Araujo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1975C5" id="_x0000_t202" coordsize="21600,21600" o:spt="202" path="m,l,21600r21600,l21600,xe">
                <v:stroke joinstyle="miter"/>
                <v:path gradientshapeok="t" o:connecttype="rect"/>
              </v:shapetype>
              <v:shape id="Caixa de Texto 5" o:spid="_x0000_s1027" type="#_x0000_t202" style="position:absolute;left:0;text-align:left;margin-left:-6.9pt;margin-top:18.1pt;width:260.8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" stroked="f">
                <v:textbox>
                  <w:txbxContent>
                    <w:p w14:paraId="6644F7C9" w14:textId="11793F33" w:rsidR="007C0AD2" w:rsidRPr="0072773D" w:rsidRDefault="007C0AD2" w:rsidP="007C0AD2">
                      <w:pPr>
                        <w:rPr>
                          <w:rFonts w:ascii="Calibri" w:hAnsi="Calibri"/>
                          <w:b/>
                          <w:sz w:val="28"/>
                          <w:szCs w:val="28"/>
                        </w:rPr>
                      </w:pPr>
                      <w:r>
                        <w:rPr>
                          <w:rFonts w:ascii="Calibri" w:hAnsi="Calibri"/>
                          <w:b/>
                          <w:sz w:val="28"/>
                          <w:szCs w:val="28"/>
                        </w:rPr>
                        <w:t>CÂ</w:t>
                      </w:r>
                      <w:r w:rsidRPr="0072773D">
                        <w:rPr>
                          <w:rFonts w:ascii="Calibri" w:hAnsi="Calibri"/>
                          <w:b/>
                          <w:sz w:val="28"/>
                          <w:szCs w:val="28"/>
                        </w:rPr>
                        <w:t>MARA MUNICIPAL D</w:t>
                      </w:r>
                      <w:r w:rsidR="00BC62B9">
                        <w:rPr>
                          <w:rFonts w:ascii="Calibri" w:hAnsi="Calibri"/>
                          <w:b/>
                          <w:sz w:val="28"/>
                          <w:szCs w:val="28"/>
                        </w:rPr>
                        <w:t>E</w:t>
                      </w:r>
                      <w:r w:rsidRPr="0072773D">
                        <w:rPr>
                          <w:rFonts w:ascii="Calibri" w:hAnsi="Calibri"/>
                          <w:b/>
                          <w:sz w:val="28"/>
                          <w:szCs w:val="28"/>
                        </w:rPr>
                        <w:t xml:space="preserve"> NATAL</w:t>
                      </w:r>
                    </w:p>
                    <w:p w14:paraId="7EE2CC22" w14:textId="73BF33A7" w:rsidR="007C0AD2" w:rsidRPr="0072773D" w:rsidRDefault="007C0AD2" w:rsidP="007C0AD2">
                      <w:pPr>
                        <w:rPr>
                          <w:rFonts w:ascii="Calibri" w:hAnsi="Calibri"/>
                          <w:b/>
                          <w:sz w:val="28"/>
                          <w:szCs w:val="28"/>
                        </w:rPr>
                      </w:pPr>
                      <w:r>
                        <w:rPr>
                          <w:rFonts w:ascii="Calibri" w:hAnsi="Calibri"/>
                          <w:b/>
                          <w:sz w:val="28"/>
                          <w:szCs w:val="28"/>
                        </w:rPr>
                        <w:t>Gabinete Klaus Araujo</w:t>
                      </w:r>
                    </w:p>
                  </w:txbxContent>
                </v:textbox>
              </v:shape>
            </w:pict>
          </mc:Fallback>
        </mc:AlternateContent>
      </w:r>
    </w:p>
    <w:p w14:paraId="3C204E9E" w14:textId="77777777" w:rsidR="007C0AD2" w:rsidRPr="00622CC8" w:rsidRDefault="007C0AD2" w:rsidP="00235D62">
      <w:pPr>
        <w:spacing w:line="276" w:lineRule="auto"/>
        <w:jc w:val="both"/>
        <w:rPr>
          <w:rFonts w:ascii="Arial" w:hAnsi="Arial" w:cs="Arial"/>
          <w:noProof/>
        </w:rPr>
      </w:pPr>
    </w:p>
    <w:p w14:paraId="3E74C842" w14:textId="77777777" w:rsidR="007C0AD2" w:rsidRPr="00622CC8" w:rsidRDefault="007C0AD2" w:rsidP="00235D62">
      <w:pPr>
        <w:spacing w:line="276" w:lineRule="auto"/>
        <w:jc w:val="both"/>
        <w:rPr>
          <w:rFonts w:ascii="Arial" w:hAnsi="Arial" w:cs="Arial"/>
          <w:noProof/>
        </w:rPr>
      </w:pPr>
    </w:p>
    <w:p w14:paraId="2133630C" w14:textId="77777777" w:rsidR="007C0AD2" w:rsidRPr="00622CC8" w:rsidRDefault="007C0AD2" w:rsidP="00235D62">
      <w:pPr>
        <w:spacing w:line="276" w:lineRule="auto"/>
        <w:jc w:val="both"/>
        <w:rPr>
          <w:rFonts w:ascii="Arial" w:hAnsi="Arial" w:cs="Arial"/>
          <w:b/>
          <w:noProof/>
        </w:rPr>
      </w:pPr>
    </w:p>
    <w:p w14:paraId="4B6B7962" w14:textId="77777777" w:rsidR="007C0AD2" w:rsidRPr="00622CC8" w:rsidRDefault="007C0AD2" w:rsidP="00235D62">
      <w:pPr>
        <w:pBdr>
          <w:bottom w:val="single" w:sz="4" w:space="1" w:color="auto"/>
        </w:pBdr>
        <w:spacing w:line="276" w:lineRule="auto"/>
        <w:jc w:val="both"/>
        <w:rPr>
          <w:rFonts w:ascii="Arial" w:hAnsi="Arial" w:cs="Arial"/>
          <w:b/>
          <w:noProof/>
        </w:rPr>
      </w:pPr>
    </w:p>
    <w:p w14:paraId="7F3568C9" w14:textId="6C4F863A" w:rsidR="00F50AE5" w:rsidRPr="003C0FC4" w:rsidRDefault="00F50AE5" w:rsidP="007E0813">
      <w:pPr>
        <w:spacing w:line="360" w:lineRule="auto"/>
        <w:jc w:val="both"/>
        <w:rPr>
          <w:rFonts w:ascii="Arial" w:hAnsi="Arial" w:cs="Arial"/>
        </w:rPr>
      </w:pPr>
      <w:r w:rsidRPr="003C0FC4">
        <w:rPr>
          <w:rFonts w:ascii="Arial" w:hAnsi="Arial" w:cs="Arial"/>
          <w:b/>
        </w:rPr>
        <w:t>PROJETO DE LEI Nº           DE 202</w:t>
      </w:r>
      <w:r w:rsidR="002B7E12" w:rsidRPr="003C0FC4">
        <w:rPr>
          <w:rFonts w:ascii="Arial" w:hAnsi="Arial" w:cs="Arial"/>
          <w:b/>
        </w:rPr>
        <w:t>4</w:t>
      </w:r>
    </w:p>
    <w:p w14:paraId="358142F3" w14:textId="77777777" w:rsidR="00F55471" w:rsidRDefault="00F55471" w:rsidP="00F55471">
      <w:pPr>
        <w:pStyle w:val="Corpodetexto"/>
        <w:spacing w:line="360" w:lineRule="auto"/>
        <w:ind w:left="3600"/>
        <w:rPr>
          <w:rFonts w:ascii="Arial" w:hAnsi="Arial" w:cs="Arial"/>
          <w:b/>
          <w:bCs/>
          <w:sz w:val="24"/>
          <w:szCs w:val="24"/>
        </w:rPr>
      </w:pPr>
    </w:p>
    <w:p w14:paraId="2E4D191F" w14:textId="77777777" w:rsidR="004A27AB" w:rsidRDefault="004A27AB" w:rsidP="00F55471">
      <w:pPr>
        <w:pStyle w:val="Corpodetexto"/>
        <w:spacing w:line="360" w:lineRule="auto"/>
        <w:ind w:left="3600"/>
        <w:rPr>
          <w:rFonts w:ascii="Arial" w:hAnsi="Arial" w:cs="Arial"/>
          <w:b/>
          <w:bCs/>
          <w:sz w:val="24"/>
          <w:szCs w:val="24"/>
        </w:rPr>
      </w:pPr>
    </w:p>
    <w:p w14:paraId="5D88A387" w14:textId="77777777" w:rsidR="00ED7D8B" w:rsidRDefault="002238CC" w:rsidP="007E0813">
      <w:pPr>
        <w:pStyle w:val="Corpodetexto"/>
        <w:spacing w:line="360" w:lineRule="auto"/>
        <w:ind w:left="3600"/>
        <w:rPr>
          <w:rFonts w:ascii="Arial" w:hAnsi="Arial" w:cs="Arial"/>
          <w:b/>
          <w:bCs/>
          <w:sz w:val="24"/>
          <w:szCs w:val="24"/>
        </w:rPr>
      </w:pPr>
      <w:r w:rsidRPr="002238CC">
        <w:rPr>
          <w:rFonts w:ascii="Arial" w:hAnsi="Arial" w:cs="Arial"/>
          <w:b/>
          <w:bCs/>
          <w:sz w:val="24"/>
          <w:szCs w:val="24"/>
        </w:rPr>
        <w:t>Institui o “Programa Amamentação Solidária” no âmbito do município d</w:t>
      </w:r>
      <w:r>
        <w:rPr>
          <w:rFonts w:ascii="Arial" w:hAnsi="Arial" w:cs="Arial"/>
          <w:b/>
          <w:bCs/>
          <w:sz w:val="24"/>
          <w:szCs w:val="24"/>
        </w:rPr>
        <w:t>e Natal/RN</w:t>
      </w:r>
      <w:r w:rsidRPr="002238CC">
        <w:rPr>
          <w:rFonts w:ascii="Arial" w:hAnsi="Arial" w:cs="Arial"/>
          <w:b/>
          <w:bCs/>
          <w:sz w:val="24"/>
          <w:szCs w:val="24"/>
        </w:rPr>
        <w:t>.</w:t>
      </w:r>
    </w:p>
    <w:p w14:paraId="49468DE7" w14:textId="663D6CED" w:rsidR="00F50AE5" w:rsidRPr="002238CC" w:rsidRDefault="00F50AE5" w:rsidP="007E0813">
      <w:pPr>
        <w:pStyle w:val="Corpodetexto"/>
        <w:spacing w:line="360" w:lineRule="auto"/>
        <w:ind w:left="3600"/>
        <w:rPr>
          <w:rFonts w:ascii="Arial" w:hAnsi="Arial" w:cs="Arial"/>
          <w:b/>
          <w:bCs/>
          <w:sz w:val="24"/>
          <w:szCs w:val="24"/>
        </w:rPr>
      </w:pPr>
      <w:r w:rsidRPr="002238CC">
        <w:rPr>
          <w:rFonts w:ascii="Arial" w:hAnsi="Arial" w:cs="Arial"/>
          <w:b/>
          <w:bCs/>
          <w:sz w:val="24"/>
          <w:szCs w:val="24"/>
        </w:rPr>
        <w:br/>
      </w:r>
    </w:p>
    <w:p w14:paraId="32BEAA17" w14:textId="3C1281A6" w:rsidR="00F50AE5" w:rsidRPr="003C0FC4" w:rsidRDefault="00F50AE5" w:rsidP="007E0813">
      <w:pPr>
        <w:pStyle w:val="Corpodetexto"/>
        <w:spacing w:line="360" w:lineRule="auto"/>
        <w:rPr>
          <w:rFonts w:ascii="Arial" w:hAnsi="Arial" w:cs="Arial"/>
          <w:b/>
          <w:bCs/>
          <w:sz w:val="24"/>
          <w:szCs w:val="24"/>
        </w:rPr>
      </w:pPr>
      <w:r w:rsidRPr="003C0FC4">
        <w:rPr>
          <w:rFonts w:ascii="Arial" w:hAnsi="Arial" w:cs="Arial"/>
          <w:b/>
          <w:bCs/>
          <w:sz w:val="24"/>
          <w:szCs w:val="24"/>
        </w:rPr>
        <w:t xml:space="preserve">A CÂMARA MUNICIPAL DE NATAL APROVA: </w:t>
      </w:r>
    </w:p>
    <w:p w14:paraId="7976DFE1" w14:textId="77777777" w:rsidR="00F55471" w:rsidRDefault="00F55471" w:rsidP="00F55471">
      <w:pPr>
        <w:pStyle w:val="Corpodetexto"/>
        <w:spacing w:line="360" w:lineRule="auto"/>
        <w:ind w:firstLine="1030"/>
        <w:rPr>
          <w:rFonts w:ascii="Arial" w:hAnsi="Arial" w:cs="Arial"/>
          <w:b/>
          <w:bCs/>
          <w:sz w:val="24"/>
          <w:szCs w:val="24"/>
        </w:rPr>
      </w:pPr>
    </w:p>
    <w:p w14:paraId="2ED2AF97" w14:textId="77777777" w:rsidR="002238CC" w:rsidRDefault="002238CC" w:rsidP="002238CC">
      <w:pPr>
        <w:spacing w:line="360" w:lineRule="auto"/>
        <w:ind w:firstLine="1134"/>
        <w:jc w:val="both"/>
        <w:rPr>
          <w:rFonts w:ascii="Arial" w:hAnsi="Arial" w:cs="Arial"/>
        </w:rPr>
      </w:pPr>
      <w:r w:rsidRPr="002238CC">
        <w:rPr>
          <w:rFonts w:ascii="Arial" w:hAnsi="Arial" w:cs="Arial"/>
          <w:b/>
          <w:bCs/>
        </w:rPr>
        <w:t>Art. 1º</w:t>
      </w:r>
      <w:r w:rsidRPr="002238CC">
        <w:rPr>
          <w:rFonts w:ascii="Arial" w:hAnsi="Arial" w:cs="Arial"/>
        </w:rPr>
        <w:t xml:space="preserve"> Fica instituído o </w:t>
      </w:r>
      <w:r w:rsidRPr="002238CC">
        <w:rPr>
          <w:rFonts w:ascii="Arial" w:hAnsi="Arial" w:cs="Arial"/>
          <w:b/>
          <w:bCs/>
        </w:rPr>
        <w:t>“Programa Amamentação Solidária”</w:t>
      </w:r>
      <w:r w:rsidRPr="002238CC">
        <w:rPr>
          <w:rFonts w:ascii="Arial" w:hAnsi="Arial" w:cs="Arial"/>
        </w:rPr>
        <w:t>, que visa incentivar a doação de leite humano no âmbito do município d</w:t>
      </w:r>
      <w:r>
        <w:rPr>
          <w:rFonts w:ascii="Arial" w:hAnsi="Arial" w:cs="Arial"/>
        </w:rPr>
        <w:t>e Natal/RN.</w:t>
      </w:r>
    </w:p>
    <w:p w14:paraId="18585346" w14:textId="77777777" w:rsidR="002238CC" w:rsidRDefault="002238CC" w:rsidP="002238CC">
      <w:pPr>
        <w:spacing w:line="360" w:lineRule="auto"/>
        <w:ind w:firstLine="1134"/>
        <w:jc w:val="both"/>
        <w:rPr>
          <w:rFonts w:ascii="Arial" w:hAnsi="Arial" w:cs="Arial"/>
        </w:rPr>
      </w:pPr>
    </w:p>
    <w:p w14:paraId="2475E448" w14:textId="77777777" w:rsidR="002238CC" w:rsidRDefault="002238CC" w:rsidP="002238CC">
      <w:pPr>
        <w:spacing w:line="360" w:lineRule="auto"/>
        <w:ind w:firstLine="1134"/>
        <w:jc w:val="both"/>
        <w:rPr>
          <w:rFonts w:ascii="Arial" w:hAnsi="Arial" w:cs="Arial"/>
        </w:rPr>
      </w:pPr>
      <w:r w:rsidRPr="002238CC">
        <w:rPr>
          <w:rFonts w:ascii="Arial" w:hAnsi="Arial" w:cs="Arial"/>
          <w:b/>
          <w:bCs/>
        </w:rPr>
        <w:t xml:space="preserve">Art. 2º O “Programa Amamentação Solidária” </w:t>
      </w:r>
      <w:r w:rsidRPr="002238CC">
        <w:rPr>
          <w:rFonts w:ascii="Arial" w:hAnsi="Arial" w:cs="Arial"/>
        </w:rPr>
        <w:t>consiste na distribuição gratuita de frascos de armazenamento de leite humano às mães lactantes que se disponham a doar o seu leite materno.</w:t>
      </w:r>
    </w:p>
    <w:p w14:paraId="3E3BDD44" w14:textId="77777777" w:rsidR="002238CC" w:rsidRDefault="002238CC" w:rsidP="002238CC">
      <w:pPr>
        <w:spacing w:line="360" w:lineRule="auto"/>
        <w:ind w:firstLine="1134"/>
        <w:jc w:val="both"/>
        <w:rPr>
          <w:rFonts w:ascii="Arial" w:hAnsi="Arial" w:cs="Arial"/>
        </w:rPr>
      </w:pPr>
    </w:p>
    <w:p w14:paraId="5028AD0A" w14:textId="77777777" w:rsidR="002238CC" w:rsidRDefault="002238CC" w:rsidP="002238CC">
      <w:pPr>
        <w:spacing w:line="360" w:lineRule="auto"/>
        <w:ind w:firstLine="1134"/>
        <w:jc w:val="both"/>
        <w:rPr>
          <w:rFonts w:ascii="Arial" w:hAnsi="Arial" w:cs="Arial"/>
        </w:rPr>
      </w:pPr>
      <w:r w:rsidRPr="002238CC">
        <w:rPr>
          <w:rFonts w:ascii="Arial" w:hAnsi="Arial" w:cs="Arial"/>
          <w:b/>
          <w:bCs/>
        </w:rPr>
        <w:t>Parágrafo único.</w:t>
      </w:r>
      <w:r w:rsidRPr="002238CC">
        <w:rPr>
          <w:rFonts w:ascii="Arial" w:hAnsi="Arial" w:cs="Arial"/>
        </w:rPr>
        <w:t xml:space="preserve"> Os frascos de armazenamento de leite humano serão disponibilizados em locais estratégicos, tais como: </w:t>
      </w:r>
    </w:p>
    <w:p w14:paraId="1A84C585" w14:textId="4D008C51" w:rsidR="002238CC" w:rsidRDefault="002238CC" w:rsidP="002238CC">
      <w:pPr>
        <w:spacing w:line="360" w:lineRule="auto"/>
        <w:ind w:firstLine="1134"/>
        <w:jc w:val="both"/>
        <w:rPr>
          <w:rFonts w:ascii="Arial" w:hAnsi="Arial" w:cs="Arial"/>
        </w:rPr>
      </w:pPr>
      <w:r w:rsidRPr="002238CC">
        <w:rPr>
          <w:rFonts w:ascii="Arial" w:hAnsi="Arial" w:cs="Arial"/>
          <w:b/>
          <w:bCs/>
        </w:rPr>
        <w:t xml:space="preserve">I - </w:t>
      </w:r>
      <w:r w:rsidR="00ED7D8B" w:rsidRPr="002238CC">
        <w:rPr>
          <w:rFonts w:ascii="Arial" w:hAnsi="Arial" w:cs="Arial"/>
        </w:rPr>
        <w:t>Unidades</w:t>
      </w:r>
      <w:r w:rsidRPr="002238CC">
        <w:rPr>
          <w:rFonts w:ascii="Arial" w:hAnsi="Arial" w:cs="Arial"/>
        </w:rPr>
        <w:t xml:space="preserve"> de saúde da família (USF);</w:t>
      </w:r>
    </w:p>
    <w:p w14:paraId="570BE10C" w14:textId="79353ADD" w:rsidR="002238CC" w:rsidRDefault="002238CC" w:rsidP="002238CC">
      <w:pPr>
        <w:spacing w:line="360" w:lineRule="auto"/>
        <w:ind w:firstLine="1134"/>
        <w:jc w:val="both"/>
        <w:rPr>
          <w:rFonts w:ascii="Arial" w:hAnsi="Arial" w:cs="Arial"/>
        </w:rPr>
      </w:pPr>
      <w:r w:rsidRPr="002238CC">
        <w:rPr>
          <w:rFonts w:ascii="Arial" w:hAnsi="Arial" w:cs="Arial"/>
          <w:b/>
          <w:bCs/>
        </w:rPr>
        <w:t>II -</w:t>
      </w:r>
      <w:r w:rsidRPr="002238CC">
        <w:rPr>
          <w:rFonts w:ascii="Arial" w:hAnsi="Arial" w:cs="Arial"/>
        </w:rPr>
        <w:t xml:space="preserve"> </w:t>
      </w:r>
      <w:r w:rsidR="00ED7D8B" w:rsidRPr="002238CC">
        <w:rPr>
          <w:rFonts w:ascii="Arial" w:hAnsi="Arial" w:cs="Arial"/>
        </w:rPr>
        <w:t>Hospitais</w:t>
      </w:r>
      <w:r w:rsidRPr="002238CC">
        <w:rPr>
          <w:rFonts w:ascii="Arial" w:hAnsi="Arial" w:cs="Arial"/>
        </w:rPr>
        <w:t xml:space="preserve"> municipais; </w:t>
      </w:r>
    </w:p>
    <w:p w14:paraId="1BD6E689" w14:textId="77777777" w:rsidR="002238CC" w:rsidRDefault="002238CC" w:rsidP="002238CC">
      <w:pPr>
        <w:spacing w:line="360" w:lineRule="auto"/>
        <w:ind w:firstLine="1134"/>
        <w:jc w:val="both"/>
        <w:rPr>
          <w:rFonts w:ascii="Arial" w:hAnsi="Arial" w:cs="Arial"/>
        </w:rPr>
      </w:pPr>
      <w:r w:rsidRPr="002238CC">
        <w:rPr>
          <w:rFonts w:ascii="Arial" w:hAnsi="Arial" w:cs="Arial"/>
          <w:b/>
          <w:bCs/>
        </w:rPr>
        <w:t xml:space="preserve">III - </w:t>
      </w:r>
      <w:r w:rsidRPr="002238CC">
        <w:rPr>
          <w:rFonts w:ascii="Arial" w:hAnsi="Arial" w:cs="Arial"/>
        </w:rPr>
        <w:t>maternidades; e</w:t>
      </w:r>
    </w:p>
    <w:p w14:paraId="2D65C58E" w14:textId="0F4D249B" w:rsidR="002238CC" w:rsidRDefault="002238CC" w:rsidP="002238CC">
      <w:pPr>
        <w:spacing w:line="360" w:lineRule="auto"/>
        <w:ind w:firstLine="1134"/>
        <w:jc w:val="both"/>
        <w:rPr>
          <w:rFonts w:ascii="Arial" w:hAnsi="Arial" w:cs="Arial"/>
        </w:rPr>
      </w:pPr>
      <w:r w:rsidRPr="002238CC">
        <w:rPr>
          <w:rFonts w:ascii="Arial" w:hAnsi="Arial" w:cs="Arial"/>
          <w:b/>
          <w:bCs/>
        </w:rPr>
        <w:t>IV -</w:t>
      </w:r>
      <w:r w:rsidRPr="002238CC">
        <w:rPr>
          <w:rFonts w:ascii="Arial" w:hAnsi="Arial" w:cs="Arial"/>
        </w:rPr>
        <w:t xml:space="preserve"> </w:t>
      </w:r>
      <w:r w:rsidR="00ED7D8B" w:rsidRPr="002238CC">
        <w:rPr>
          <w:rFonts w:ascii="Arial" w:hAnsi="Arial" w:cs="Arial"/>
        </w:rPr>
        <w:t>Postos</w:t>
      </w:r>
      <w:r w:rsidRPr="002238CC">
        <w:rPr>
          <w:rFonts w:ascii="Arial" w:hAnsi="Arial" w:cs="Arial"/>
        </w:rPr>
        <w:t xml:space="preserve"> de coleta de leite materno. </w:t>
      </w:r>
    </w:p>
    <w:p w14:paraId="4A0F84C8" w14:textId="77777777" w:rsidR="002238CC" w:rsidRDefault="002238CC" w:rsidP="002238CC">
      <w:pPr>
        <w:spacing w:line="360" w:lineRule="auto"/>
        <w:ind w:firstLine="1134"/>
        <w:jc w:val="both"/>
        <w:rPr>
          <w:rFonts w:ascii="Arial" w:hAnsi="Arial" w:cs="Arial"/>
        </w:rPr>
      </w:pPr>
    </w:p>
    <w:p w14:paraId="6AA251A3" w14:textId="77777777" w:rsidR="002238CC" w:rsidRDefault="002238CC" w:rsidP="002238CC">
      <w:pPr>
        <w:spacing w:line="360" w:lineRule="auto"/>
        <w:ind w:firstLine="1134"/>
        <w:jc w:val="both"/>
        <w:rPr>
          <w:rFonts w:ascii="Arial" w:hAnsi="Arial" w:cs="Arial"/>
        </w:rPr>
      </w:pPr>
      <w:r w:rsidRPr="002238CC">
        <w:rPr>
          <w:rFonts w:ascii="Arial" w:hAnsi="Arial" w:cs="Arial"/>
          <w:b/>
          <w:bCs/>
        </w:rPr>
        <w:t>Art. 3º</w:t>
      </w:r>
      <w:r w:rsidRPr="002238CC">
        <w:rPr>
          <w:rFonts w:ascii="Arial" w:hAnsi="Arial" w:cs="Arial"/>
        </w:rPr>
        <w:t xml:space="preserve"> O Poder Executivo Municipal promoverá campanhas de conscientização e divulgação do </w:t>
      </w:r>
      <w:r w:rsidRPr="002238CC">
        <w:rPr>
          <w:rFonts w:ascii="Arial" w:hAnsi="Arial" w:cs="Arial"/>
          <w:b/>
          <w:bCs/>
        </w:rPr>
        <w:t>“Programa Amamentação Solidária”,</w:t>
      </w:r>
      <w:r w:rsidRPr="002238CC">
        <w:rPr>
          <w:rFonts w:ascii="Arial" w:hAnsi="Arial" w:cs="Arial"/>
        </w:rPr>
        <w:t xml:space="preserve"> visando incentivar a participação das mães lactantes.</w:t>
      </w:r>
    </w:p>
    <w:p w14:paraId="35E88557" w14:textId="77777777" w:rsidR="002238CC" w:rsidRDefault="002238CC" w:rsidP="002238CC">
      <w:pPr>
        <w:spacing w:line="360" w:lineRule="auto"/>
        <w:ind w:firstLine="1134"/>
        <w:jc w:val="both"/>
        <w:rPr>
          <w:rFonts w:ascii="Arial" w:hAnsi="Arial" w:cs="Arial"/>
        </w:rPr>
      </w:pPr>
    </w:p>
    <w:p w14:paraId="00DF6EC9" w14:textId="2F54E0B6" w:rsidR="002238CC" w:rsidRDefault="002238CC" w:rsidP="002238CC">
      <w:pPr>
        <w:spacing w:line="360" w:lineRule="auto"/>
        <w:ind w:firstLine="1134"/>
        <w:jc w:val="both"/>
        <w:rPr>
          <w:rFonts w:ascii="Arial" w:hAnsi="Arial" w:cs="Arial"/>
        </w:rPr>
      </w:pPr>
      <w:r w:rsidRPr="002238CC">
        <w:rPr>
          <w:rFonts w:ascii="Arial" w:hAnsi="Arial" w:cs="Arial"/>
          <w:b/>
          <w:bCs/>
        </w:rPr>
        <w:t>Art. 4º</w:t>
      </w:r>
      <w:r w:rsidRPr="002238CC">
        <w:rPr>
          <w:rFonts w:ascii="Arial" w:hAnsi="Arial" w:cs="Arial"/>
        </w:rPr>
        <w:t xml:space="preserve"> Consideram-se </w:t>
      </w:r>
      <w:r w:rsidR="00ED7D8B" w:rsidRPr="002238CC">
        <w:rPr>
          <w:rFonts w:ascii="Arial" w:hAnsi="Arial" w:cs="Arial"/>
        </w:rPr>
        <w:t>justificados os atrasos</w:t>
      </w:r>
      <w:r w:rsidRPr="002238CC">
        <w:rPr>
          <w:rFonts w:ascii="Arial" w:hAnsi="Arial" w:cs="Arial"/>
        </w:rPr>
        <w:t xml:space="preserve"> ou a ausência no trabalho das doadoras de leite humano, durante o tempo de deslocamento até a unidade de saúde que receba a doação, mediante comprovação de atestado</w:t>
      </w:r>
      <w:r w:rsidRPr="002238CC">
        <w:rPr>
          <w:rFonts w:ascii="Arial" w:hAnsi="Arial" w:cs="Arial"/>
        </w:rPr>
        <w:t xml:space="preserve"> </w:t>
      </w:r>
    </w:p>
    <w:p w14:paraId="72AC1615" w14:textId="16A9BA90" w:rsidR="004A27AB" w:rsidRDefault="002238CC" w:rsidP="002238CC">
      <w:pPr>
        <w:spacing w:line="360" w:lineRule="auto"/>
        <w:ind w:firstLine="1134"/>
        <w:jc w:val="both"/>
        <w:rPr>
          <w:rFonts w:ascii="Arial" w:hAnsi="Arial" w:cs="Arial"/>
        </w:rPr>
      </w:pPr>
      <w:r w:rsidRPr="002238CC">
        <w:rPr>
          <w:rFonts w:ascii="Arial" w:hAnsi="Arial" w:cs="Arial"/>
          <w:b/>
          <w:bCs/>
        </w:rPr>
        <w:lastRenderedPageBreak/>
        <w:t>Art. 5º</w:t>
      </w:r>
      <w:r w:rsidRPr="002238CC">
        <w:rPr>
          <w:rFonts w:ascii="Arial" w:hAnsi="Arial" w:cs="Arial"/>
        </w:rPr>
        <w:t xml:space="preserve"> As despesas decorrentes da execução desta Lei correrão por conta de dotações orçamentárias próprias, suplementadas se necessário</w:t>
      </w:r>
      <w:r>
        <w:rPr>
          <w:rFonts w:ascii="Arial" w:hAnsi="Arial" w:cs="Arial"/>
        </w:rPr>
        <w:t>.</w:t>
      </w:r>
    </w:p>
    <w:p w14:paraId="6CC0D76D" w14:textId="77777777" w:rsidR="002238CC" w:rsidRPr="002238CC" w:rsidRDefault="002238CC" w:rsidP="002238CC">
      <w:pPr>
        <w:spacing w:line="360" w:lineRule="auto"/>
        <w:ind w:firstLine="1134"/>
        <w:jc w:val="both"/>
        <w:rPr>
          <w:rFonts w:ascii="Arial" w:hAnsi="Arial" w:cs="Arial"/>
        </w:rPr>
      </w:pPr>
    </w:p>
    <w:p w14:paraId="7815D518" w14:textId="76581B00" w:rsidR="0081261E" w:rsidRPr="004A27AB" w:rsidRDefault="004A27AB" w:rsidP="002238CC">
      <w:pPr>
        <w:spacing w:line="360" w:lineRule="auto"/>
        <w:ind w:firstLine="1134"/>
        <w:jc w:val="both"/>
        <w:rPr>
          <w:rFonts w:ascii="Arial" w:hAnsi="Arial" w:cs="Arial"/>
          <w:noProof/>
        </w:rPr>
      </w:pPr>
      <w:r w:rsidRPr="002238CC">
        <w:rPr>
          <w:rFonts w:ascii="Arial" w:hAnsi="Arial" w:cs="Arial"/>
          <w:b/>
          <w:bCs/>
        </w:rPr>
        <w:t xml:space="preserve">Art. </w:t>
      </w:r>
      <w:r w:rsidR="002238CC">
        <w:rPr>
          <w:rFonts w:ascii="Arial" w:hAnsi="Arial" w:cs="Arial"/>
          <w:b/>
          <w:bCs/>
        </w:rPr>
        <w:t>5</w:t>
      </w:r>
      <w:r w:rsidRPr="002238CC">
        <w:rPr>
          <w:rFonts w:ascii="Arial" w:hAnsi="Arial" w:cs="Arial"/>
          <w:b/>
          <w:bCs/>
        </w:rPr>
        <w:t>º</w:t>
      </w:r>
      <w:r w:rsidRPr="002238CC">
        <w:rPr>
          <w:rFonts w:ascii="Arial" w:hAnsi="Arial" w:cs="Arial"/>
        </w:rPr>
        <w:t xml:space="preserve"> Esta Lei entra em vigor</w:t>
      </w:r>
      <w:r w:rsidRPr="004A27AB">
        <w:rPr>
          <w:rFonts w:ascii="Arial" w:hAnsi="Arial" w:cs="Arial"/>
        </w:rPr>
        <w:t xml:space="preserve"> na data de sua publicação oficial.</w:t>
      </w:r>
    </w:p>
    <w:p w14:paraId="52A48DFD" w14:textId="77777777" w:rsidR="004A27AB" w:rsidRDefault="004A27AB" w:rsidP="00F55471">
      <w:pPr>
        <w:spacing w:line="360" w:lineRule="auto"/>
        <w:jc w:val="right"/>
        <w:rPr>
          <w:rFonts w:ascii="Arial" w:hAnsi="Arial" w:cs="Arial"/>
        </w:rPr>
      </w:pPr>
    </w:p>
    <w:p w14:paraId="789CE756" w14:textId="4ED814D8" w:rsidR="0081261E" w:rsidRPr="003C0FC4" w:rsidRDefault="0097464E" w:rsidP="00F55471">
      <w:pPr>
        <w:spacing w:line="360" w:lineRule="auto"/>
        <w:jc w:val="right"/>
        <w:rPr>
          <w:rFonts w:ascii="Arial" w:hAnsi="Arial" w:cs="Arial"/>
        </w:rPr>
      </w:pPr>
      <w:r w:rsidRPr="003C0FC4">
        <w:rPr>
          <w:rFonts w:ascii="Arial" w:hAnsi="Arial" w:cs="Arial"/>
        </w:rPr>
        <w:t>N</w:t>
      </w:r>
      <w:r w:rsidR="0081261E" w:rsidRPr="003C0FC4">
        <w:rPr>
          <w:rFonts w:ascii="Arial" w:hAnsi="Arial" w:cs="Arial"/>
        </w:rPr>
        <w:t>atal/RN,</w:t>
      </w:r>
      <w:r w:rsidR="00F55471">
        <w:rPr>
          <w:rFonts w:ascii="Arial" w:hAnsi="Arial" w:cs="Arial"/>
        </w:rPr>
        <w:t xml:space="preserve"> 22 de fevereiro de 2024</w:t>
      </w:r>
      <w:r w:rsidR="0081261E" w:rsidRPr="003C0FC4">
        <w:rPr>
          <w:rFonts w:ascii="Arial" w:hAnsi="Arial" w:cs="Arial"/>
        </w:rPr>
        <w:t>.</w:t>
      </w:r>
    </w:p>
    <w:p w14:paraId="1E5E14B0" w14:textId="77777777" w:rsidR="0081261E" w:rsidRPr="003C0FC4" w:rsidRDefault="0081261E" w:rsidP="0097464E">
      <w:pPr>
        <w:spacing w:line="480" w:lineRule="auto"/>
        <w:jc w:val="center"/>
        <w:rPr>
          <w:rFonts w:ascii="Arial" w:hAnsi="Arial" w:cs="Arial"/>
        </w:rPr>
      </w:pPr>
      <w:r w:rsidRPr="003C0FC4">
        <w:rPr>
          <w:rFonts w:ascii="Arial" w:hAnsi="Arial" w:cs="Arial"/>
          <w:noProof/>
        </w:rPr>
        <w:drawing>
          <wp:inline distT="0" distB="0" distL="0" distR="0" wp14:anchorId="5ED7C102" wp14:editId="48417CB7">
            <wp:extent cx="822960" cy="617220"/>
            <wp:effectExtent l="0" t="0" r="0" b="0"/>
            <wp:docPr id="1460879753" name="Imagem 1460879753" descr="Set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85939654" descr="Seta&#10;&#10;Descrição gerada automaticamente com confiança m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617220"/>
                    </a:xfrm>
                    <a:prstGeom prst="rect">
                      <a:avLst/>
                    </a:prstGeom>
                    <a:noFill/>
                    <a:ln>
                      <a:noFill/>
                    </a:ln>
                  </pic:spPr>
                </pic:pic>
              </a:graphicData>
            </a:graphic>
          </wp:inline>
        </w:drawing>
      </w:r>
    </w:p>
    <w:p w14:paraId="1A4C62F4" w14:textId="77777777" w:rsidR="0081261E" w:rsidRPr="003C0FC4" w:rsidRDefault="0081261E" w:rsidP="007E0813">
      <w:pPr>
        <w:spacing w:line="360" w:lineRule="auto"/>
        <w:jc w:val="center"/>
        <w:rPr>
          <w:rFonts w:ascii="Arial" w:hAnsi="Arial" w:cs="Arial"/>
          <w:b/>
          <w:bCs/>
        </w:rPr>
      </w:pPr>
      <w:r w:rsidRPr="003C0FC4">
        <w:rPr>
          <w:rFonts w:ascii="Arial" w:hAnsi="Arial" w:cs="Arial"/>
          <w:b/>
          <w:bCs/>
        </w:rPr>
        <w:t>Klaus Araújo</w:t>
      </w:r>
    </w:p>
    <w:p w14:paraId="7F7CFB43" w14:textId="77777777" w:rsidR="0081261E" w:rsidRPr="003C0FC4" w:rsidRDefault="0081261E" w:rsidP="007E0813">
      <w:pPr>
        <w:spacing w:line="360" w:lineRule="auto"/>
        <w:jc w:val="center"/>
        <w:rPr>
          <w:rFonts w:ascii="Arial" w:hAnsi="Arial" w:cs="Arial"/>
          <w:b/>
        </w:rPr>
      </w:pPr>
      <w:r w:rsidRPr="003C0FC4">
        <w:rPr>
          <w:rFonts w:ascii="Arial" w:hAnsi="Arial" w:cs="Arial"/>
          <w:b/>
          <w:bCs/>
        </w:rPr>
        <w:t>Vereador PSDB</w:t>
      </w:r>
    </w:p>
    <w:p w14:paraId="60121A2B" w14:textId="77777777" w:rsidR="004A27AB" w:rsidRDefault="004A27AB" w:rsidP="007E0813">
      <w:pPr>
        <w:spacing w:line="360" w:lineRule="auto"/>
        <w:jc w:val="center"/>
        <w:rPr>
          <w:rFonts w:ascii="Arial" w:hAnsi="Arial" w:cs="Arial"/>
          <w:b/>
          <w:bCs/>
        </w:rPr>
      </w:pPr>
    </w:p>
    <w:p w14:paraId="005A81A8" w14:textId="77777777" w:rsidR="004A27AB" w:rsidRDefault="004A27AB" w:rsidP="007E0813">
      <w:pPr>
        <w:spacing w:line="360" w:lineRule="auto"/>
        <w:jc w:val="center"/>
        <w:rPr>
          <w:rFonts w:ascii="Arial" w:hAnsi="Arial" w:cs="Arial"/>
          <w:b/>
          <w:bCs/>
        </w:rPr>
      </w:pPr>
    </w:p>
    <w:p w14:paraId="6B303B46" w14:textId="77777777" w:rsidR="004A27AB" w:rsidRDefault="004A27AB" w:rsidP="007E0813">
      <w:pPr>
        <w:spacing w:line="360" w:lineRule="auto"/>
        <w:jc w:val="center"/>
        <w:rPr>
          <w:rFonts w:ascii="Arial" w:hAnsi="Arial" w:cs="Arial"/>
          <w:b/>
          <w:bCs/>
        </w:rPr>
      </w:pPr>
    </w:p>
    <w:p w14:paraId="3541DBB6" w14:textId="77777777" w:rsidR="004A27AB" w:rsidRDefault="004A27AB" w:rsidP="007E0813">
      <w:pPr>
        <w:spacing w:line="360" w:lineRule="auto"/>
        <w:jc w:val="center"/>
        <w:rPr>
          <w:rFonts w:ascii="Arial" w:hAnsi="Arial" w:cs="Arial"/>
          <w:b/>
          <w:bCs/>
        </w:rPr>
      </w:pPr>
    </w:p>
    <w:p w14:paraId="3F197D54" w14:textId="77777777" w:rsidR="004A27AB" w:rsidRDefault="004A27AB" w:rsidP="007E0813">
      <w:pPr>
        <w:spacing w:line="360" w:lineRule="auto"/>
        <w:jc w:val="center"/>
        <w:rPr>
          <w:rFonts w:ascii="Arial" w:hAnsi="Arial" w:cs="Arial"/>
          <w:b/>
          <w:bCs/>
        </w:rPr>
      </w:pPr>
    </w:p>
    <w:p w14:paraId="5616CE54" w14:textId="77777777" w:rsidR="004A27AB" w:rsidRDefault="004A27AB" w:rsidP="007E0813">
      <w:pPr>
        <w:spacing w:line="360" w:lineRule="auto"/>
        <w:jc w:val="center"/>
        <w:rPr>
          <w:rFonts w:ascii="Arial" w:hAnsi="Arial" w:cs="Arial"/>
          <w:b/>
          <w:bCs/>
        </w:rPr>
      </w:pPr>
    </w:p>
    <w:p w14:paraId="5C31E8FE" w14:textId="77777777" w:rsidR="004A27AB" w:rsidRDefault="004A27AB" w:rsidP="007E0813">
      <w:pPr>
        <w:spacing w:line="360" w:lineRule="auto"/>
        <w:jc w:val="center"/>
        <w:rPr>
          <w:rFonts w:ascii="Arial" w:hAnsi="Arial" w:cs="Arial"/>
          <w:b/>
          <w:bCs/>
        </w:rPr>
      </w:pPr>
    </w:p>
    <w:p w14:paraId="62470BBA" w14:textId="77777777" w:rsidR="004A27AB" w:rsidRDefault="004A27AB" w:rsidP="007E0813">
      <w:pPr>
        <w:spacing w:line="360" w:lineRule="auto"/>
        <w:jc w:val="center"/>
        <w:rPr>
          <w:rFonts w:ascii="Arial" w:hAnsi="Arial" w:cs="Arial"/>
          <w:b/>
          <w:bCs/>
        </w:rPr>
      </w:pPr>
    </w:p>
    <w:p w14:paraId="585E04A2" w14:textId="77777777" w:rsidR="004A27AB" w:rsidRDefault="004A27AB" w:rsidP="007E0813">
      <w:pPr>
        <w:spacing w:line="360" w:lineRule="auto"/>
        <w:jc w:val="center"/>
        <w:rPr>
          <w:rFonts w:ascii="Arial" w:hAnsi="Arial" w:cs="Arial"/>
          <w:b/>
          <w:bCs/>
        </w:rPr>
      </w:pPr>
    </w:p>
    <w:p w14:paraId="44FA7000" w14:textId="77777777" w:rsidR="004A27AB" w:rsidRDefault="004A27AB" w:rsidP="007E0813">
      <w:pPr>
        <w:spacing w:line="360" w:lineRule="auto"/>
        <w:jc w:val="center"/>
        <w:rPr>
          <w:rFonts w:ascii="Arial" w:hAnsi="Arial" w:cs="Arial"/>
          <w:b/>
          <w:bCs/>
        </w:rPr>
      </w:pPr>
    </w:p>
    <w:p w14:paraId="770BEFFF" w14:textId="77777777" w:rsidR="004A27AB" w:rsidRDefault="004A27AB" w:rsidP="007E0813">
      <w:pPr>
        <w:spacing w:line="360" w:lineRule="auto"/>
        <w:jc w:val="center"/>
        <w:rPr>
          <w:rFonts w:ascii="Arial" w:hAnsi="Arial" w:cs="Arial"/>
          <w:b/>
          <w:bCs/>
        </w:rPr>
      </w:pPr>
    </w:p>
    <w:p w14:paraId="2C4A7522" w14:textId="77777777" w:rsidR="004A27AB" w:rsidRDefault="004A27AB" w:rsidP="007E0813">
      <w:pPr>
        <w:spacing w:line="360" w:lineRule="auto"/>
        <w:jc w:val="center"/>
        <w:rPr>
          <w:rFonts w:ascii="Arial" w:hAnsi="Arial" w:cs="Arial"/>
          <w:b/>
          <w:bCs/>
        </w:rPr>
      </w:pPr>
    </w:p>
    <w:p w14:paraId="242B12AC" w14:textId="77777777" w:rsidR="004A27AB" w:rsidRDefault="004A27AB" w:rsidP="007E0813">
      <w:pPr>
        <w:spacing w:line="360" w:lineRule="auto"/>
        <w:jc w:val="center"/>
        <w:rPr>
          <w:rFonts w:ascii="Arial" w:hAnsi="Arial" w:cs="Arial"/>
          <w:b/>
          <w:bCs/>
        </w:rPr>
      </w:pPr>
    </w:p>
    <w:p w14:paraId="52EB701C" w14:textId="77777777" w:rsidR="004A27AB" w:rsidRDefault="004A27AB" w:rsidP="007E0813">
      <w:pPr>
        <w:spacing w:line="360" w:lineRule="auto"/>
        <w:jc w:val="center"/>
        <w:rPr>
          <w:rFonts w:ascii="Arial" w:hAnsi="Arial" w:cs="Arial"/>
          <w:b/>
          <w:bCs/>
        </w:rPr>
      </w:pPr>
    </w:p>
    <w:p w14:paraId="75AE23F5" w14:textId="77777777" w:rsidR="004A27AB" w:rsidRDefault="004A27AB" w:rsidP="007E0813">
      <w:pPr>
        <w:spacing w:line="360" w:lineRule="auto"/>
        <w:jc w:val="center"/>
        <w:rPr>
          <w:rFonts w:ascii="Arial" w:hAnsi="Arial" w:cs="Arial"/>
          <w:b/>
          <w:bCs/>
        </w:rPr>
      </w:pPr>
    </w:p>
    <w:p w14:paraId="6C2743BB" w14:textId="77777777" w:rsidR="004A27AB" w:rsidRDefault="004A27AB" w:rsidP="007E0813">
      <w:pPr>
        <w:spacing w:line="360" w:lineRule="auto"/>
        <w:jc w:val="center"/>
        <w:rPr>
          <w:rFonts w:ascii="Arial" w:hAnsi="Arial" w:cs="Arial"/>
          <w:b/>
          <w:bCs/>
        </w:rPr>
      </w:pPr>
    </w:p>
    <w:p w14:paraId="718A17AB" w14:textId="77777777" w:rsidR="004A27AB" w:rsidRDefault="004A27AB" w:rsidP="007E0813">
      <w:pPr>
        <w:spacing w:line="360" w:lineRule="auto"/>
        <w:jc w:val="center"/>
        <w:rPr>
          <w:rFonts w:ascii="Arial" w:hAnsi="Arial" w:cs="Arial"/>
          <w:b/>
          <w:bCs/>
        </w:rPr>
      </w:pPr>
    </w:p>
    <w:p w14:paraId="71B939F8" w14:textId="77777777" w:rsidR="004A27AB" w:rsidRDefault="004A27AB" w:rsidP="007E0813">
      <w:pPr>
        <w:spacing w:line="360" w:lineRule="auto"/>
        <w:jc w:val="center"/>
        <w:rPr>
          <w:rFonts w:ascii="Arial" w:hAnsi="Arial" w:cs="Arial"/>
          <w:b/>
          <w:bCs/>
        </w:rPr>
      </w:pPr>
    </w:p>
    <w:p w14:paraId="7BA37FDF" w14:textId="77777777" w:rsidR="004A27AB" w:rsidRDefault="004A27AB" w:rsidP="007E0813">
      <w:pPr>
        <w:spacing w:line="360" w:lineRule="auto"/>
        <w:jc w:val="center"/>
        <w:rPr>
          <w:rFonts w:ascii="Arial" w:hAnsi="Arial" w:cs="Arial"/>
          <w:b/>
          <w:bCs/>
        </w:rPr>
      </w:pPr>
    </w:p>
    <w:p w14:paraId="689F3E2B" w14:textId="77777777" w:rsidR="004A27AB" w:rsidRDefault="004A27AB" w:rsidP="007E0813">
      <w:pPr>
        <w:spacing w:line="360" w:lineRule="auto"/>
        <w:jc w:val="center"/>
        <w:rPr>
          <w:rFonts w:ascii="Arial" w:hAnsi="Arial" w:cs="Arial"/>
          <w:b/>
          <w:bCs/>
        </w:rPr>
      </w:pPr>
    </w:p>
    <w:p w14:paraId="76CA8827" w14:textId="77777777" w:rsidR="002238CC" w:rsidRDefault="002238CC" w:rsidP="007E0813">
      <w:pPr>
        <w:spacing w:line="360" w:lineRule="auto"/>
        <w:jc w:val="center"/>
        <w:rPr>
          <w:rFonts w:ascii="Arial" w:hAnsi="Arial" w:cs="Arial"/>
          <w:b/>
          <w:bCs/>
        </w:rPr>
      </w:pPr>
    </w:p>
    <w:p w14:paraId="4BE44A6B" w14:textId="77777777" w:rsidR="004A27AB" w:rsidRDefault="004A27AB" w:rsidP="007E0813">
      <w:pPr>
        <w:spacing w:line="360" w:lineRule="auto"/>
        <w:jc w:val="center"/>
        <w:rPr>
          <w:rFonts w:ascii="Arial" w:hAnsi="Arial" w:cs="Arial"/>
          <w:b/>
          <w:bCs/>
        </w:rPr>
      </w:pPr>
    </w:p>
    <w:p w14:paraId="166E1C25" w14:textId="77777777" w:rsidR="004A27AB" w:rsidRDefault="004A27AB" w:rsidP="007E0813">
      <w:pPr>
        <w:spacing w:line="360" w:lineRule="auto"/>
        <w:jc w:val="center"/>
        <w:rPr>
          <w:rFonts w:ascii="Arial" w:hAnsi="Arial" w:cs="Arial"/>
          <w:b/>
          <w:bCs/>
        </w:rPr>
      </w:pPr>
    </w:p>
    <w:p w14:paraId="548C1929" w14:textId="7A96ECEE" w:rsidR="006B241B" w:rsidRDefault="006B241B" w:rsidP="007E0813">
      <w:pPr>
        <w:spacing w:line="360" w:lineRule="auto"/>
        <w:jc w:val="center"/>
        <w:rPr>
          <w:rFonts w:ascii="Arial" w:hAnsi="Arial" w:cs="Arial"/>
          <w:b/>
          <w:bCs/>
        </w:rPr>
      </w:pPr>
      <w:r w:rsidRPr="003C0FC4">
        <w:rPr>
          <w:rFonts w:ascii="Arial" w:hAnsi="Arial" w:cs="Arial"/>
          <w:b/>
          <w:bCs/>
        </w:rPr>
        <w:lastRenderedPageBreak/>
        <w:t>JUSTIFICATICA</w:t>
      </w:r>
    </w:p>
    <w:p w14:paraId="68A1A273" w14:textId="77777777" w:rsidR="004A27AB" w:rsidRPr="009741ED" w:rsidRDefault="004A27AB" w:rsidP="007E0813">
      <w:pPr>
        <w:spacing w:line="360" w:lineRule="auto"/>
        <w:jc w:val="center"/>
        <w:rPr>
          <w:rFonts w:ascii="Arial" w:hAnsi="Arial" w:cs="Arial"/>
          <w:b/>
          <w:bCs/>
        </w:rPr>
      </w:pPr>
    </w:p>
    <w:p w14:paraId="75DEA7AF" w14:textId="77777777" w:rsidR="002238CC" w:rsidRPr="009741ED" w:rsidRDefault="002238CC" w:rsidP="004A27AB">
      <w:pPr>
        <w:spacing w:line="360" w:lineRule="auto"/>
        <w:ind w:firstLine="1134"/>
        <w:jc w:val="both"/>
        <w:rPr>
          <w:rFonts w:ascii="Arial" w:hAnsi="Arial" w:cs="Arial"/>
        </w:rPr>
      </w:pPr>
      <w:r w:rsidRPr="009741ED">
        <w:rPr>
          <w:rFonts w:ascii="Arial" w:hAnsi="Arial" w:cs="Arial"/>
        </w:rPr>
        <w:t>A amamentação é um dos pilares fundamentais para a promoção da Saúde Infantil, sendo amplamente reconhecida pela Organização Mundial da Saúde (OMS) como a forma mais completa de alimentação para os bebês nos primeiros meses de vida, pois o leite materno fornece todos os nutrientes essenciais para o crescimento e o desenvolvimento saudável do lactente, bem como confere proteção contra diversas doenças.</w:t>
      </w:r>
    </w:p>
    <w:p w14:paraId="50DCD963" w14:textId="77777777" w:rsidR="002238CC" w:rsidRPr="009741ED" w:rsidRDefault="002238CC" w:rsidP="004A27AB">
      <w:pPr>
        <w:spacing w:line="360" w:lineRule="auto"/>
        <w:ind w:firstLine="1134"/>
        <w:jc w:val="both"/>
        <w:rPr>
          <w:rFonts w:ascii="Arial" w:hAnsi="Arial" w:cs="Arial"/>
        </w:rPr>
      </w:pPr>
      <w:r w:rsidRPr="009741ED">
        <w:rPr>
          <w:rFonts w:ascii="Arial" w:hAnsi="Arial" w:cs="Arial"/>
        </w:rPr>
        <w:t xml:space="preserve">No entanto, nem todas as mães conseguem amamentar exclusivamente seus bebês, seja por questões de saúde, dificuldades individuais ou outras circunstâncias. Nesse sentido, a doação de leite materno se torna uma ação de extrema importância, porque permite que bebês que não podem ser amamentados por suas próprias mães tenham acesso ao leite humano, garantindo seu crescimento e desenvolvimento adequados. </w:t>
      </w:r>
    </w:p>
    <w:p w14:paraId="427F5675" w14:textId="77777777" w:rsidR="002238CC" w:rsidRPr="009741ED" w:rsidRDefault="002238CC" w:rsidP="004A27AB">
      <w:pPr>
        <w:spacing w:line="360" w:lineRule="auto"/>
        <w:ind w:firstLine="1134"/>
        <w:jc w:val="both"/>
        <w:rPr>
          <w:rFonts w:ascii="Arial" w:hAnsi="Arial" w:cs="Arial"/>
        </w:rPr>
      </w:pPr>
      <w:r w:rsidRPr="009741ED">
        <w:rPr>
          <w:rFonts w:ascii="Arial" w:hAnsi="Arial" w:cs="Arial"/>
        </w:rPr>
        <w:t xml:space="preserve">Diante desse contexto, a instituição do </w:t>
      </w:r>
      <w:r w:rsidRPr="009741ED">
        <w:rPr>
          <w:rFonts w:ascii="Arial" w:hAnsi="Arial" w:cs="Arial"/>
          <w:b/>
          <w:bCs/>
        </w:rPr>
        <w:t>“Programa Amamentação Solidária”</w:t>
      </w:r>
      <w:r w:rsidRPr="009741ED">
        <w:rPr>
          <w:rFonts w:ascii="Arial" w:hAnsi="Arial" w:cs="Arial"/>
        </w:rPr>
        <w:t xml:space="preserve"> no município </w:t>
      </w:r>
      <w:r w:rsidRPr="009741ED">
        <w:rPr>
          <w:rFonts w:ascii="Arial" w:hAnsi="Arial" w:cs="Arial"/>
        </w:rPr>
        <w:t>de Natal/RN</w:t>
      </w:r>
      <w:r w:rsidRPr="009741ED">
        <w:rPr>
          <w:rFonts w:ascii="Arial" w:hAnsi="Arial" w:cs="Arial"/>
        </w:rPr>
        <w:t xml:space="preserve"> se justifica como uma medida para incentivar e facilitar a doação de leite materno, haja vista que, no ano de 2023, os estoques do banco de leite, em nossa cidade, estavam abaixo do nível esperado. Desse modo, a distribuição gratuita de frascos de armazenamento de leite humano às mães lactantes que desejam doar seu leite facilitará o processo de coleta e de armazenamento do leite, tornando-o mais acessível e viável para um maior número de mulheres</w:t>
      </w:r>
      <w:r w:rsidRPr="009741ED">
        <w:rPr>
          <w:rFonts w:ascii="Arial" w:hAnsi="Arial" w:cs="Arial"/>
        </w:rPr>
        <w:t>.</w:t>
      </w:r>
    </w:p>
    <w:p w14:paraId="2D8EFC4A" w14:textId="4B9B3A07" w:rsidR="009741ED" w:rsidRPr="009741ED" w:rsidRDefault="002238CC" w:rsidP="004A27AB">
      <w:pPr>
        <w:spacing w:line="360" w:lineRule="auto"/>
        <w:ind w:firstLine="1134"/>
        <w:jc w:val="both"/>
        <w:rPr>
          <w:rFonts w:ascii="Arial" w:hAnsi="Arial" w:cs="Arial"/>
        </w:rPr>
      </w:pPr>
      <w:r w:rsidRPr="009741ED">
        <w:rPr>
          <w:rFonts w:ascii="Arial" w:hAnsi="Arial" w:cs="Arial"/>
        </w:rPr>
        <w:t>Além disso, a disponibilização de frascos de armazenamento em locais estratégicos, como Unidades de Saúde da Família (USF), hospitais municipais, maternidades e postos de coleta de leite materno, facilitará o acesso das doadoras a esses recipientes,</w:t>
      </w:r>
      <w:r w:rsidR="009741ED" w:rsidRPr="009741ED">
        <w:rPr>
          <w:rFonts w:ascii="Arial" w:hAnsi="Arial" w:cs="Arial"/>
        </w:rPr>
        <w:t xml:space="preserve"> principalmente após consultas, vacinas e outros atendimentos com a bebê,</w:t>
      </w:r>
      <w:r w:rsidRPr="009741ED">
        <w:rPr>
          <w:rFonts w:ascii="Arial" w:hAnsi="Arial" w:cs="Arial"/>
        </w:rPr>
        <w:t xml:space="preserve"> contribuindo para aumentar o volume de leite doado. </w:t>
      </w:r>
    </w:p>
    <w:p w14:paraId="7A1F8E08" w14:textId="6D5D40E1" w:rsidR="002238CC" w:rsidRPr="009741ED" w:rsidRDefault="002238CC" w:rsidP="004A27AB">
      <w:pPr>
        <w:spacing w:line="360" w:lineRule="auto"/>
        <w:ind w:firstLine="1134"/>
        <w:jc w:val="both"/>
        <w:rPr>
          <w:rFonts w:ascii="Arial" w:hAnsi="Arial" w:cs="Arial"/>
        </w:rPr>
      </w:pPr>
      <w:r w:rsidRPr="009741ED">
        <w:rPr>
          <w:rFonts w:ascii="Arial" w:hAnsi="Arial" w:cs="Arial"/>
        </w:rPr>
        <w:t xml:space="preserve">Outrossim, as campanhas de conscientização e de divulgação do </w:t>
      </w:r>
      <w:r w:rsidRPr="009741ED">
        <w:rPr>
          <w:rFonts w:ascii="Arial" w:hAnsi="Arial" w:cs="Arial"/>
          <w:b/>
          <w:bCs/>
        </w:rPr>
        <w:t>“Programa Amamentação Solidária”</w:t>
      </w:r>
      <w:r w:rsidRPr="009741ED">
        <w:rPr>
          <w:rFonts w:ascii="Arial" w:hAnsi="Arial" w:cs="Arial"/>
        </w:rPr>
        <w:t xml:space="preserve"> irão, também, desempenhar um papel crucial, informando e sensibilizando a população sobre a importância da doação de leite materno, além de incentivar a participação ativa das mães lactantes.</w:t>
      </w:r>
    </w:p>
    <w:p w14:paraId="3BB6BC82" w14:textId="77777777" w:rsidR="009741ED" w:rsidRPr="009741ED" w:rsidRDefault="002238CC" w:rsidP="004A27AB">
      <w:pPr>
        <w:spacing w:line="360" w:lineRule="auto"/>
        <w:ind w:firstLine="1134"/>
        <w:jc w:val="both"/>
        <w:rPr>
          <w:rFonts w:ascii="Arial" w:hAnsi="Arial" w:cs="Arial"/>
        </w:rPr>
      </w:pPr>
      <w:r w:rsidRPr="009741ED">
        <w:rPr>
          <w:rFonts w:ascii="Arial" w:hAnsi="Arial" w:cs="Arial"/>
        </w:rPr>
        <w:t xml:space="preserve">É válido destacar que a proposta referida nesta Matéria está respaldada no Programa 1.216 - FORTALECIMENTO E QUALIFICAÇÃO DA ATENÇÃO BÁSICA EM SAÚDE, com o objetivo de consolidar e aperfeiçoar o modelo assistencial de atenção básica à saúde. </w:t>
      </w:r>
    </w:p>
    <w:p w14:paraId="2D33F43A" w14:textId="39644009" w:rsidR="002238CC" w:rsidRPr="009741ED" w:rsidRDefault="002238CC" w:rsidP="004A27AB">
      <w:pPr>
        <w:spacing w:line="360" w:lineRule="auto"/>
        <w:ind w:firstLine="1134"/>
        <w:jc w:val="both"/>
        <w:rPr>
          <w:rFonts w:ascii="Arial" w:hAnsi="Arial" w:cs="Arial"/>
        </w:rPr>
      </w:pPr>
      <w:r w:rsidRPr="009741ED">
        <w:rPr>
          <w:rFonts w:ascii="Arial" w:hAnsi="Arial" w:cs="Arial"/>
        </w:rPr>
        <w:lastRenderedPageBreak/>
        <w:t xml:space="preserve">Assim, a instituição do </w:t>
      </w:r>
      <w:r w:rsidRPr="009741ED">
        <w:rPr>
          <w:rFonts w:ascii="Arial" w:hAnsi="Arial" w:cs="Arial"/>
          <w:b/>
          <w:bCs/>
        </w:rPr>
        <w:t>“Programa Amamentação Solidária”</w:t>
      </w:r>
      <w:r w:rsidRPr="009741ED">
        <w:rPr>
          <w:rFonts w:ascii="Arial" w:hAnsi="Arial" w:cs="Arial"/>
        </w:rPr>
        <w:t xml:space="preserve"> se apresenta como uma medida relevante e necessária para promover a saúde e o bem-estar das crianças do município </w:t>
      </w:r>
      <w:r w:rsidR="009741ED" w:rsidRPr="009741ED">
        <w:rPr>
          <w:rFonts w:ascii="Arial" w:hAnsi="Arial" w:cs="Arial"/>
        </w:rPr>
        <w:t>Natal/RN</w:t>
      </w:r>
      <w:r w:rsidRPr="009741ED">
        <w:rPr>
          <w:rFonts w:ascii="Arial" w:hAnsi="Arial" w:cs="Arial"/>
        </w:rPr>
        <w:t>, além de fortalecer o apoio à amamentação e à doação de leite materno.</w:t>
      </w:r>
    </w:p>
    <w:p w14:paraId="241D3ADE" w14:textId="2798D519" w:rsidR="00F50AE5" w:rsidRPr="009741ED" w:rsidRDefault="00802A08" w:rsidP="004A27AB">
      <w:pPr>
        <w:spacing w:line="360" w:lineRule="auto"/>
        <w:ind w:firstLine="1134"/>
        <w:jc w:val="both"/>
        <w:rPr>
          <w:rFonts w:ascii="Arial" w:hAnsi="Arial" w:cs="Arial"/>
        </w:rPr>
      </w:pPr>
      <w:r w:rsidRPr="009741ED">
        <w:rPr>
          <w:rFonts w:ascii="Arial" w:hAnsi="Arial" w:cs="Arial"/>
        </w:rPr>
        <w:t>Acredito que meus Nobres Pares, votem pela aprovação de uma matéria tão sensível à comunidade.</w:t>
      </w:r>
    </w:p>
    <w:p w14:paraId="0964C506" w14:textId="77777777" w:rsidR="00AF069D" w:rsidRPr="004A27AB" w:rsidRDefault="00AF069D" w:rsidP="004A27AB">
      <w:pPr>
        <w:spacing w:line="360" w:lineRule="auto"/>
        <w:ind w:firstLine="851"/>
        <w:jc w:val="both"/>
        <w:rPr>
          <w:rFonts w:ascii="Arial" w:hAnsi="Arial" w:cs="Arial"/>
        </w:rPr>
      </w:pPr>
    </w:p>
    <w:p w14:paraId="6DAB37CB" w14:textId="0D89206B" w:rsidR="00BC62B9" w:rsidRPr="004A27AB" w:rsidRDefault="00BC62B9" w:rsidP="004A27AB">
      <w:pPr>
        <w:spacing w:line="360" w:lineRule="auto"/>
        <w:jc w:val="right"/>
        <w:rPr>
          <w:rFonts w:ascii="Arial" w:hAnsi="Arial" w:cs="Arial"/>
        </w:rPr>
      </w:pPr>
      <w:r w:rsidRPr="004A27AB">
        <w:rPr>
          <w:rFonts w:ascii="Arial" w:hAnsi="Arial" w:cs="Arial"/>
        </w:rPr>
        <w:t xml:space="preserve">Natal/RN, em </w:t>
      </w:r>
      <w:r w:rsidR="00802A08" w:rsidRPr="004A27AB">
        <w:rPr>
          <w:rFonts w:ascii="Arial" w:hAnsi="Arial" w:cs="Arial"/>
        </w:rPr>
        <w:t>22 de fevereiro</w:t>
      </w:r>
      <w:r w:rsidR="000073D3" w:rsidRPr="004A27AB">
        <w:rPr>
          <w:rFonts w:ascii="Arial" w:hAnsi="Arial" w:cs="Arial"/>
        </w:rPr>
        <w:t xml:space="preserve"> de 2024</w:t>
      </w:r>
      <w:r w:rsidRPr="004A27AB">
        <w:rPr>
          <w:rFonts w:ascii="Arial" w:hAnsi="Arial" w:cs="Arial"/>
        </w:rPr>
        <w:t>.</w:t>
      </w:r>
    </w:p>
    <w:p w14:paraId="7B8D8F2C" w14:textId="77777777" w:rsidR="00FF02B4" w:rsidRPr="004A27AB" w:rsidRDefault="00FF02B4" w:rsidP="004A27AB">
      <w:pPr>
        <w:spacing w:line="360" w:lineRule="auto"/>
        <w:jc w:val="right"/>
        <w:rPr>
          <w:rFonts w:ascii="Arial" w:hAnsi="Arial" w:cs="Arial"/>
        </w:rPr>
      </w:pPr>
    </w:p>
    <w:p w14:paraId="10019C2F" w14:textId="77777777" w:rsidR="00FF02B4" w:rsidRPr="004A27AB" w:rsidRDefault="00FF02B4" w:rsidP="004A27AB">
      <w:pPr>
        <w:spacing w:line="360" w:lineRule="auto"/>
        <w:jc w:val="both"/>
        <w:rPr>
          <w:rFonts w:ascii="Arial" w:hAnsi="Arial" w:cs="Arial"/>
        </w:rPr>
      </w:pPr>
    </w:p>
    <w:p w14:paraId="06AF0C5B" w14:textId="77777777" w:rsidR="00FF02B4" w:rsidRPr="003C0FC4" w:rsidRDefault="00FF02B4" w:rsidP="007E0813">
      <w:pPr>
        <w:spacing w:line="360" w:lineRule="auto"/>
        <w:jc w:val="both"/>
        <w:rPr>
          <w:rFonts w:ascii="Arial" w:hAnsi="Arial" w:cs="Arial"/>
        </w:rPr>
      </w:pPr>
    </w:p>
    <w:p w14:paraId="6DDE766E" w14:textId="77777777" w:rsidR="003B6680" w:rsidRPr="003C0FC4" w:rsidRDefault="00F332CA" w:rsidP="007E0813">
      <w:pPr>
        <w:spacing w:line="360" w:lineRule="auto"/>
        <w:jc w:val="center"/>
        <w:rPr>
          <w:rFonts w:ascii="Arial" w:hAnsi="Arial" w:cs="Arial"/>
        </w:rPr>
      </w:pPr>
      <w:r w:rsidRPr="003C0FC4">
        <w:rPr>
          <w:rFonts w:ascii="Arial" w:hAnsi="Arial" w:cs="Arial"/>
          <w:noProof/>
        </w:rPr>
        <w:drawing>
          <wp:inline distT="0" distB="0" distL="0" distR="0" wp14:anchorId="5F1FFF96" wp14:editId="699CFE13">
            <wp:extent cx="822945" cy="620202"/>
            <wp:effectExtent l="1905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25440" cy="622082"/>
                    </a:xfrm>
                    <a:prstGeom prst="rect">
                      <a:avLst/>
                    </a:prstGeom>
                  </pic:spPr>
                </pic:pic>
              </a:graphicData>
            </a:graphic>
          </wp:inline>
        </w:drawing>
      </w:r>
    </w:p>
    <w:p w14:paraId="01C0FDFD" w14:textId="167D2049" w:rsidR="00873F04" w:rsidRPr="0097464E" w:rsidRDefault="006766E7" w:rsidP="007E0813">
      <w:pPr>
        <w:spacing w:line="360" w:lineRule="auto"/>
        <w:jc w:val="center"/>
        <w:rPr>
          <w:rFonts w:ascii="Arial" w:hAnsi="Arial" w:cs="Arial"/>
          <w:b/>
          <w:bCs/>
        </w:rPr>
      </w:pPr>
      <w:r w:rsidRPr="003C0FC4">
        <w:rPr>
          <w:rFonts w:ascii="Arial" w:hAnsi="Arial" w:cs="Arial"/>
          <w:b/>
          <w:bCs/>
        </w:rPr>
        <w:t>Vereador Klaus A</w:t>
      </w:r>
      <w:r w:rsidRPr="0097464E">
        <w:rPr>
          <w:rFonts w:ascii="Arial" w:hAnsi="Arial" w:cs="Arial"/>
          <w:b/>
          <w:bCs/>
        </w:rPr>
        <w:t>raújo</w:t>
      </w:r>
    </w:p>
    <w:sectPr w:rsidR="00873F04" w:rsidRPr="0097464E" w:rsidSect="000F27EA">
      <w:headerReference w:type="even" r:id="rId10"/>
      <w:headerReference w:type="default" r:id="rId11"/>
      <w:footerReference w:type="default" r:id="rId12"/>
      <w:headerReference w:type="first" r:id="rId13"/>
      <w:pgSz w:w="11906" w:h="16838"/>
      <w:pgMar w:top="1701" w:right="1134"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6054" w14:textId="77777777" w:rsidR="000F27EA" w:rsidRDefault="000F27EA" w:rsidP="00BC6725">
      <w:r>
        <w:separator/>
      </w:r>
    </w:p>
  </w:endnote>
  <w:endnote w:type="continuationSeparator" w:id="0">
    <w:p w14:paraId="2ECD0DBB" w14:textId="77777777" w:rsidR="000F27EA" w:rsidRDefault="000F27EA" w:rsidP="00BC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3629" w14:textId="77777777" w:rsidR="00BC6725" w:rsidRDefault="00BC6725" w:rsidP="00BC6725">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BB9A" w14:textId="77777777" w:rsidR="000F27EA" w:rsidRDefault="000F27EA" w:rsidP="00BC6725">
      <w:r>
        <w:separator/>
      </w:r>
    </w:p>
  </w:footnote>
  <w:footnote w:type="continuationSeparator" w:id="0">
    <w:p w14:paraId="5F477216" w14:textId="77777777" w:rsidR="000F27EA" w:rsidRDefault="000F27EA" w:rsidP="00BC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A831" w14:textId="77777777" w:rsidR="00BA0DA0" w:rsidRDefault="00000000">
    <w:pPr>
      <w:pStyle w:val="Cabealho"/>
    </w:pPr>
    <w:r>
      <w:rPr>
        <w:noProof/>
        <w:lang w:eastAsia="pt-BR"/>
      </w:rPr>
      <w:pict w14:anchorId="6DCFB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319" o:spid="_x0000_s1027" type="#_x0000_t75" style="position:absolute;margin-left:0;margin-top:0;width:424.8pt;height:424.8pt;z-index:-251657216;mso-position-horizontal:center;mso-position-horizontal-relative:margin;mso-position-vertical:center;mso-position-vertical-relative:margin" o:allowincell="f">
          <v:imagedata r:id="rId1" o:title="IMG-20150211-WA0036"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724D" w14:textId="77777777" w:rsidR="00DA0ECD" w:rsidRPr="00DA0ECD" w:rsidRDefault="00000000" w:rsidP="005E1D60">
    <w:pPr>
      <w:pStyle w:val="Cabealho"/>
      <w:ind w:left="-567"/>
      <w:jc w:val="right"/>
      <w:rPr>
        <w:rFonts w:ascii="Arial" w:hAnsi="Arial" w:cs="Arial"/>
      </w:rPr>
    </w:pPr>
    <w:r>
      <w:rPr>
        <w:noProof/>
        <w:lang w:eastAsia="pt-BR"/>
      </w:rPr>
      <w:pict w14:anchorId="55541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320" o:spid="_x0000_s1028" type="#_x0000_t75" style="position:absolute;left:0;text-align:left;margin-left:0;margin-top:0;width:424.8pt;height:424.8pt;z-index:-251656192;mso-position-horizontal:center;mso-position-horizontal-relative:margin;mso-position-vertical:center;mso-position-vertical-relative:margin" o:allowincell="f">
          <v:imagedata r:id="rId1" o:title="IMG-20150211-WA003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8F47" w14:textId="77777777" w:rsidR="00BA0DA0" w:rsidRDefault="00000000">
    <w:pPr>
      <w:pStyle w:val="Cabealho"/>
    </w:pPr>
    <w:r>
      <w:rPr>
        <w:noProof/>
        <w:lang w:eastAsia="pt-BR"/>
      </w:rPr>
      <w:pict w14:anchorId="1746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318" o:spid="_x0000_s1026" type="#_x0000_t75" style="position:absolute;margin-left:0;margin-top:0;width:424.8pt;height:424.8pt;z-index:-251658240;mso-position-horizontal:center;mso-position-horizontal-relative:margin;mso-position-vertical:center;mso-position-vertical-relative:margin" o:allowincell="f">
          <v:imagedata r:id="rId1" o:title="IMG-20150211-WA003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276E1"/>
    <w:multiLevelType w:val="hybridMultilevel"/>
    <w:tmpl w:val="E64444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15A0973"/>
    <w:multiLevelType w:val="hybridMultilevel"/>
    <w:tmpl w:val="DA023884"/>
    <w:lvl w:ilvl="0" w:tplc="CD9A491A">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31A0063D"/>
    <w:multiLevelType w:val="hybridMultilevel"/>
    <w:tmpl w:val="6A500C9C"/>
    <w:lvl w:ilvl="0" w:tplc="724E94DC">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F66627D"/>
    <w:multiLevelType w:val="hybridMultilevel"/>
    <w:tmpl w:val="21F04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27412860">
    <w:abstractNumId w:val="3"/>
  </w:num>
  <w:num w:numId="2" w16cid:durableId="1281649028">
    <w:abstractNumId w:val="0"/>
  </w:num>
  <w:num w:numId="3" w16cid:durableId="1983345841">
    <w:abstractNumId w:val="2"/>
  </w:num>
  <w:num w:numId="4" w16cid:durableId="145177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25"/>
    <w:rsid w:val="000018A8"/>
    <w:rsid w:val="0000450B"/>
    <w:rsid w:val="000073D3"/>
    <w:rsid w:val="00032444"/>
    <w:rsid w:val="00040305"/>
    <w:rsid w:val="0004476E"/>
    <w:rsid w:val="00045066"/>
    <w:rsid w:val="0006300E"/>
    <w:rsid w:val="00065D52"/>
    <w:rsid w:val="00075FF5"/>
    <w:rsid w:val="00076BE9"/>
    <w:rsid w:val="000B124C"/>
    <w:rsid w:val="000C1FC2"/>
    <w:rsid w:val="000C3CBD"/>
    <w:rsid w:val="000D1B3E"/>
    <w:rsid w:val="000F27EA"/>
    <w:rsid w:val="0011029B"/>
    <w:rsid w:val="001208CD"/>
    <w:rsid w:val="00126606"/>
    <w:rsid w:val="00156EF3"/>
    <w:rsid w:val="00194429"/>
    <w:rsid w:val="001A056A"/>
    <w:rsid w:val="001A4150"/>
    <w:rsid w:val="001C02A4"/>
    <w:rsid w:val="002011F1"/>
    <w:rsid w:val="00214DE8"/>
    <w:rsid w:val="002210FE"/>
    <w:rsid w:val="002238CC"/>
    <w:rsid w:val="002249E8"/>
    <w:rsid w:val="00235D62"/>
    <w:rsid w:val="00253C5A"/>
    <w:rsid w:val="002864CD"/>
    <w:rsid w:val="002A0CC2"/>
    <w:rsid w:val="002B0BFB"/>
    <w:rsid w:val="002B7E12"/>
    <w:rsid w:val="0030289F"/>
    <w:rsid w:val="003061D9"/>
    <w:rsid w:val="0032186A"/>
    <w:rsid w:val="0032740D"/>
    <w:rsid w:val="0033398F"/>
    <w:rsid w:val="0035508D"/>
    <w:rsid w:val="00367955"/>
    <w:rsid w:val="00391120"/>
    <w:rsid w:val="003921D8"/>
    <w:rsid w:val="0039275B"/>
    <w:rsid w:val="00396F35"/>
    <w:rsid w:val="003A6856"/>
    <w:rsid w:val="003B4ED7"/>
    <w:rsid w:val="003B6680"/>
    <w:rsid w:val="003C0FC4"/>
    <w:rsid w:val="003F2828"/>
    <w:rsid w:val="003F294E"/>
    <w:rsid w:val="0040025F"/>
    <w:rsid w:val="00443B49"/>
    <w:rsid w:val="00464D06"/>
    <w:rsid w:val="0047350D"/>
    <w:rsid w:val="0048121C"/>
    <w:rsid w:val="00496836"/>
    <w:rsid w:val="004A27AB"/>
    <w:rsid w:val="004A6E69"/>
    <w:rsid w:val="004B7911"/>
    <w:rsid w:val="004B7F2A"/>
    <w:rsid w:val="00523726"/>
    <w:rsid w:val="00523B85"/>
    <w:rsid w:val="0054770D"/>
    <w:rsid w:val="0055461A"/>
    <w:rsid w:val="00564770"/>
    <w:rsid w:val="00585B2E"/>
    <w:rsid w:val="00587DD3"/>
    <w:rsid w:val="005952F6"/>
    <w:rsid w:val="005C0D88"/>
    <w:rsid w:val="005C2562"/>
    <w:rsid w:val="005D574B"/>
    <w:rsid w:val="005D6605"/>
    <w:rsid w:val="005D7E7F"/>
    <w:rsid w:val="005E1D60"/>
    <w:rsid w:val="005F02E0"/>
    <w:rsid w:val="00604774"/>
    <w:rsid w:val="00611EFA"/>
    <w:rsid w:val="00622385"/>
    <w:rsid w:val="00622CC8"/>
    <w:rsid w:val="00625E2E"/>
    <w:rsid w:val="00627703"/>
    <w:rsid w:val="006322E3"/>
    <w:rsid w:val="00654B6D"/>
    <w:rsid w:val="006766E7"/>
    <w:rsid w:val="00691676"/>
    <w:rsid w:val="00693DEB"/>
    <w:rsid w:val="006A1A83"/>
    <w:rsid w:val="006B241B"/>
    <w:rsid w:val="006C298C"/>
    <w:rsid w:val="006C4B2C"/>
    <w:rsid w:val="006C4B8A"/>
    <w:rsid w:val="006C5D73"/>
    <w:rsid w:val="006D24F9"/>
    <w:rsid w:val="0071279C"/>
    <w:rsid w:val="00770EA6"/>
    <w:rsid w:val="0077629C"/>
    <w:rsid w:val="00795523"/>
    <w:rsid w:val="007A6C51"/>
    <w:rsid w:val="007B23FB"/>
    <w:rsid w:val="007C0AD2"/>
    <w:rsid w:val="007C4DFE"/>
    <w:rsid w:val="007E0813"/>
    <w:rsid w:val="007E6925"/>
    <w:rsid w:val="007F5A51"/>
    <w:rsid w:val="00802A08"/>
    <w:rsid w:val="0081261E"/>
    <w:rsid w:val="008128B1"/>
    <w:rsid w:val="00842D59"/>
    <w:rsid w:val="00856F43"/>
    <w:rsid w:val="00857D89"/>
    <w:rsid w:val="00857DFF"/>
    <w:rsid w:val="0086714D"/>
    <w:rsid w:val="00873F04"/>
    <w:rsid w:val="0088003E"/>
    <w:rsid w:val="00881930"/>
    <w:rsid w:val="008A1554"/>
    <w:rsid w:val="008D49CD"/>
    <w:rsid w:val="008E3A03"/>
    <w:rsid w:val="008E4DA6"/>
    <w:rsid w:val="008F2169"/>
    <w:rsid w:val="008F7266"/>
    <w:rsid w:val="009056BA"/>
    <w:rsid w:val="00933F29"/>
    <w:rsid w:val="00955521"/>
    <w:rsid w:val="009741ED"/>
    <w:rsid w:val="0097464E"/>
    <w:rsid w:val="00984B19"/>
    <w:rsid w:val="009A6A6F"/>
    <w:rsid w:val="009D3464"/>
    <w:rsid w:val="009D6EBC"/>
    <w:rsid w:val="009E19D4"/>
    <w:rsid w:val="00A127EC"/>
    <w:rsid w:val="00A17440"/>
    <w:rsid w:val="00A4505A"/>
    <w:rsid w:val="00A64958"/>
    <w:rsid w:val="00A656AD"/>
    <w:rsid w:val="00A74CC6"/>
    <w:rsid w:val="00A80E30"/>
    <w:rsid w:val="00A92B5C"/>
    <w:rsid w:val="00A94FCE"/>
    <w:rsid w:val="00AA4D13"/>
    <w:rsid w:val="00AB06B8"/>
    <w:rsid w:val="00AB32DB"/>
    <w:rsid w:val="00AC76CD"/>
    <w:rsid w:val="00AD1D71"/>
    <w:rsid w:val="00AD64F6"/>
    <w:rsid w:val="00AF069D"/>
    <w:rsid w:val="00AF07FB"/>
    <w:rsid w:val="00AF2CA7"/>
    <w:rsid w:val="00B03E31"/>
    <w:rsid w:val="00B11A41"/>
    <w:rsid w:val="00B1418E"/>
    <w:rsid w:val="00B3710D"/>
    <w:rsid w:val="00B573D7"/>
    <w:rsid w:val="00B8599E"/>
    <w:rsid w:val="00B95780"/>
    <w:rsid w:val="00BA0DA0"/>
    <w:rsid w:val="00BB7FC4"/>
    <w:rsid w:val="00BC62B9"/>
    <w:rsid w:val="00BC6725"/>
    <w:rsid w:val="00BD7E5E"/>
    <w:rsid w:val="00BE2F80"/>
    <w:rsid w:val="00BF3471"/>
    <w:rsid w:val="00BF6588"/>
    <w:rsid w:val="00C02D98"/>
    <w:rsid w:val="00C04447"/>
    <w:rsid w:val="00C30021"/>
    <w:rsid w:val="00C57CD4"/>
    <w:rsid w:val="00C91494"/>
    <w:rsid w:val="00CD2507"/>
    <w:rsid w:val="00D06BCA"/>
    <w:rsid w:val="00D17240"/>
    <w:rsid w:val="00D30AC8"/>
    <w:rsid w:val="00D354BB"/>
    <w:rsid w:val="00D42168"/>
    <w:rsid w:val="00D429EA"/>
    <w:rsid w:val="00D44669"/>
    <w:rsid w:val="00D54769"/>
    <w:rsid w:val="00D97A0C"/>
    <w:rsid w:val="00DA0ECD"/>
    <w:rsid w:val="00DD3DCD"/>
    <w:rsid w:val="00DE1BF0"/>
    <w:rsid w:val="00DE42CC"/>
    <w:rsid w:val="00DE523C"/>
    <w:rsid w:val="00E3732C"/>
    <w:rsid w:val="00E46C64"/>
    <w:rsid w:val="00E5061D"/>
    <w:rsid w:val="00E55DAC"/>
    <w:rsid w:val="00E83EF9"/>
    <w:rsid w:val="00E92287"/>
    <w:rsid w:val="00EA2E1E"/>
    <w:rsid w:val="00ED143D"/>
    <w:rsid w:val="00ED4512"/>
    <w:rsid w:val="00ED6887"/>
    <w:rsid w:val="00ED7D8B"/>
    <w:rsid w:val="00F04FD6"/>
    <w:rsid w:val="00F07D92"/>
    <w:rsid w:val="00F3215B"/>
    <w:rsid w:val="00F332CA"/>
    <w:rsid w:val="00F50AE5"/>
    <w:rsid w:val="00F5368B"/>
    <w:rsid w:val="00F55471"/>
    <w:rsid w:val="00F64777"/>
    <w:rsid w:val="00F66BAB"/>
    <w:rsid w:val="00F674D9"/>
    <w:rsid w:val="00F71461"/>
    <w:rsid w:val="00F746BE"/>
    <w:rsid w:val="00F83212"/>
    <w:rsid w:val="00FA0D74"/>
    <w:rsid w:val="00FB6AD8"/>
    <w:rsid w:val="00FE0BCA"/>
    <w:rsid w:val="00FE5BDE"/>
    <w:rsid w:val="00FF02B4"/>
    <w:rsid w:val="00FF0FF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3983"/>
  <w15:docId w15:val="{D5531AAD-2253-4708-9EE2-9939E8B3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1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43B49"/>
    <w:pPr>
      <w:keepNext/>
      <w:jc w:val="both"/>
      <w:outlineLvl w:val="0"/>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6725"/>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C6725"/>
  </w:style>
  <w:style w:type="paragraph" w:styleId="Rodap">
    <w:name w:val="footer"/>
    <w:basedOn w:val="Normal"/>
    <w:link w:val="RodapChar"/>
    <w:uiPriority w:val="99"/>
    <w:unhideWhenUsed/>
    <w:rsid w:val="00BC672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C6725"/>
  </w:style>
  <w:style w:type="paragraph" w:styleId="Textodebalo">
    <w:name w:val="Balloon Text"/>
    <w:basedOn w:val="Normal"/>
    <w:link w:val="TextodebaloChar"/>
    <w:uiPriority w:val="99"/>
    <w:semiHidden/>
    <w:unhideWhenUsed/>
    <w:rsid w:val="00BC6725"/>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BC6725"/>
    <w:rPr>
      <w:rFonts w:ascii="Tahoma" w:hAnsi="Tahoma" w:cs="Tahoma"/>
      <w:sz w:val="16"/>
      <w:szCs w:val="16"/>
    </w:rPr>
  </w:style>
  <w:style w:type="character" w:customStyle="1" w:styleId="Ttulo1Char">
    <w:name w:val="Título 1 Char"/>
    <w:basedOn w:val="Fontepargpadro"/>
    <w:link w:val="Ttulo1"/>
    <w:rsid w:val="00443B49"/>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DE42CC"/>
    <w:pPr>
      <w:ind w:left="720"/>
      <w:contextualSpacing/>
    </w:pPr>
  </w:style>
  <w:style w:type="paragraph" w:styleId="NormalWeb">
    <w:name w:val="Normal (Web)"/>
    <w:basedOn w:val="Normal"/>
    <w:uiPriority w:val="99"/>
    <w:rsid w:val="007C0AD2"/>
    <w:pPr>
      <w:spacing w:before="100" w:beforeAutospacing="1" w:after="100" w:afterAutospacing="1"/>
    </w:pPr>
  </w:style>
  <w:style w:type="paragraph" w:styleId="Corpodetexto">
    <w:name w:val="Body Text"/>
    <w:basedOn w:val="Normal"/>
    <w:link w:val="CorpodetextoChar"/>
    <w:uiPriority w:val="1"/>
    <w:qFormat/>
    <w:rsid w:val="00ED4512"/>
    <w:pPr>
      <w:widowControl w:val="0"/>
      <w:autoSpaceDE w:val="0"/>
      <w:autoSpaceDN w:val="0"/>
      <w:ind w:left="104"/>
      <w:jc w:val="both"/>
    </w:pPr>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ED4512"/>
    <w:rPr>
      <w:rFonts w:ascii="Arial MT" w:eastAsia="Arial MT" w:hAnsi="Arial MT" w:cs="Arial MT"/>
      <w:lang w:val="pt-PT"/>
    </w:rPr>
  </w:style>
  <w:style w:type="character" w:styleId="Forte">
    <w:name w:val="Strong"/>
    <w:basedOn w:val="Fontepargpadro"/>
    <w:uiPriority w:val="22"/>
    <w:qFormat/>
    <w:rsid w:val="00622CC8"/>
    <w:rPr>
      <w:b/>
      <w:bCs/>
    </w:rPr>
  </w:style>
  <w:style w:type="paragraph" w:customStyle="1" w:styleId="Ttulo11">
    <w:name w:val="Título 11"/>
    <w:basedOn w:val="Normal"/>
    <w:next w:val="Normal"/>
    <w:uiPriority w:val="9"/>
    <w:qFormat/>
    <w:rsid w:val="00F50AE5"/>
    <w:pPr>
      <w:keepNext/>
      <w:keepLines/>
      <w:suppressAutoHyphens/>
      <w:spacing w:before="480"/>
      <w:outlineLvl w:val="0"/>
    </w:pPr>
    <w:rPr>
      <w:rFonts w:asciiTheme="majorHAnsi" w:eastAsiaTheme="majorEastAsia" w:hAnsiTheme="majorHAnsi" w:cstheme="majorBidi"/>
      <w:b/>
      <w:bCs/>
      <w:color w:val="B35E06" w:themeColor="accent1" w:themeShade="BF"/>
      <w:sz w:val="28"/>
      <w:szCs w:val="28"/>
      <w:lang w:eastAsia="en-US"/>
    </w:rPr>
  </w:style>
  <w:style w:type="paragraph" w:styleId="Recuodecorpodetexto">
    <w:name w:val="Body Text Indent"/>
    <w:basedOn w:val="Normal"/>
    <w:link w:val="RecuodecorpodetextoChar"/>
    <w:uiPriority w:val="99"/>
    <w:semiHidden/>
    <w:unhideWhenUsed/>
    <w:rsid w:val="0097464E"/>
    <w:pPr>
      <w:spacing w:after="120"/>
      <w:ind w:left="283"/>
    </w:pPr>
  </w:style>
  <w:style w:type="character" w:customStyle="1" w:styleId="RecuodecorpodetextoChar">
    <w:name w:val="Recuo de corpo de texto Char"/>
    <w:basedOn w:val="Fontepargpadro"/>
    <w:link w:val="Recuodecorpodetexto"/>
    <w:uiPriority w:val="99"/>
    <w:semiHidden/>
    <w:rsid w:val="0097464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83527">
      <w:bodyDiv w:val="1"/>
      <w:marLeft w:val="0"/>
      <w:marRight w:val="0"/>
      <w:marTop w:val="0"/>
      <w:marBottom w:val="0"/>
      <w:divBdr>
        <w:top w:val="none" w:sz="0" w:space="0" w:color="auto"/>
        <w:left w:val="none" w:sz="0" w:space="0" w:color="auto"/>
        <w:bottom w:val="none" w:sz="0" w:space="0" w:color="auto"/>
        <w:right w:val="none" w:sz="0" w:space="0" w:color="auto"/>
      </w:divBdr>
    </w:div>
    <w:div w:id="290329772">
      <w:bodyDiv w:val="1"/>
      <w:marLeft w:val="0"/>
      <w:marRight w:val="0"/>
      <w:marTop w:val="0"/>
      <w:marBottom w:val="0"/>
      <w:divBdr>
        <w:top w:val="none" w:sz="0" w:space="0" w:color="auto"/>
        <w:left w:val="none" w:sz="0" w:space="0" w:color="auto"/>
        <w:bottom w:val="none" w:sz="0" w:space="0" w:color="auto"/>
        <w:right w:val="none" w:sz="0" w:space="0" w:color="auto"/>
      </w:divBdr>
    </w:div>
    <w:div w:id="304505404">
      <w:bodyDiv w:val="1"/>
      <w:marLeft w:val="0"/>
      <w:marRight w:val="0"/>
      <w:marTop w:val="0"/>
      <w:marBottom w:val="0"/>
      <w:divBdr>
        <w:top w:val="none" w:sz="0" w:space="0" w:color="auto"/>
        <w:left w:val="none" w:sz="0" w:space="0" w:color="auto"/>
        <w:bottom w:val="none" w:sz="0" w:space="0" w:color="auto"/>
        <w:right w:val="none" w:sz="0" w:space="0" w:color="auto"/>
      </w:divBdr>
    </w:div>
    <w:div w:id="1172914870">
      <w:bodyDiv w:val="1"/>
      <w:marLeft w:val="0"/>
      <w:marRight w:val="0"/>
      <w:marTop w:val="0"/>
      <w:marBottom w:val="0"/>
      <w:divBdr>
        <w:top w:val="none" w:sz="0" w:space="0" w:color="auto"/>
        <w:left w:val="none" w:sz="0" w:space="0" w:color="auto"/>
        <w:bottom w:val="none" w:sz="0" w:space="0" w:color="auto"/>
        <w:right w:val="none" w:sz="0" w:space="0" w:color="auto"/>
      </w:divBdr>
    </w:div>
    <w:div w:id="1363553174">
      <w:bodyDiv w:val="1"/>
      <w:marLeft w:val="0"/>
      <w:marRight w:val="0"/>
      <w:marTop w:val="0"/>
      <w:marBottom w:val="0"/>
      <w:divBdr>
        <w:top w:val="none" w:sz="0" w:space="0" w:color="auto"/>
        <w:left w:val="none" w:sz="0" w:space="0" w:color="auto"/>
        <w:bottom w:val="none" w:sz="0" w:space="0" w:color="auto"/>
        <w:right w:val="none" w:sz="0" w:space="0" w:color="auto"/>
      </w:divBdr>
    </w:div>
    <w:div w:id="1618171704">
      <w:bodyDiv w:val="1"/>
      <w:marLeft w:val="0"/>
      <w:marRight w:val="0"/>
      <w:marTop w:val="0"/>
      <w:marBottom w:val="0"/>
      <w:divBdr>
        <w:top w:val="none" w:sz="0" w:space="0" w:color="auto"/>
        <w:left w:val="none" w:sz="0" w:space="0" w:color="auto"/>
        <w:bottom w:val="none" w:sz="0" w:space="0" w:color="auto"/>
        <w:right w:val="none" w:sz="0" w:space="0" w:color="auto"/>
      </w:divBdr>
    </w:div>
    <w:div w:id="21265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88F1-98C4-4AF7-9AAA-64838159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644</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Karina Pereira</cp:lastModifiedBy>
  <cp:revision>3</cp:revision>
  <cp:lastPrinted>2021-02-18T15:21:00Z</cp:lastPrinted>
  <dcterms:created xsi:type="dcterms:W3CDTF">2024-02-22T21:10:00Z</dcterms:created>
  <dcterms:modified xsi:type="dcterms:W3CDTF">2024-02-22T21:12:00Z</dcterms:modified>
</cp:coreProperties>
</file>