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5D45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04BD5E77" w14:textId="77777777" w:rsidR="00874D80" w:rsidRDefault="00874D80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00D96" w14:textId="38B14C00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0C75A55" w14:textId="77777777" w:rsidR="00874D80" w:rsidRDefault="00874D80" w:rsidP="006E3A6A">
      <w:pPr>
        <w:rPr>
          <w:rFonts w:ascii="Garamond" w:hAnsi="Garamond"/>
          <w:b/>
          <w:bCs/>
        </w:rPr>
      </w:pPr>
    </w:p>
    <w:p w14:paraId="73C768F7" w14:textId="77777777" w:rsidR="00874D80" w:rsidRPr="00354985" w:rsidRDefault="00874D80" w:rsidP="006E3A6A">
      <w:pPr>
        <w:rPr>
          <w:rFonts w:ascii="Garamond" w:hAnsi="Garamond"/>
          <w:b/>
          <w:bCs/>
        </w:rPr>
      </w:pPr>
    </w:p>
    <w:p w14:paraId="04EB9919" w14:textId="7843E462" w:rsidR="00A26A27" w:rsidRDefault="009D4950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 w:rsidRPr="009D4950">
        <w:rPr>
          <w:rFonts w:ascii="Times New Roman" w:hAnsi="Times New Roman" w:cs="Times New Roman"/>
          <w:b/>
          <w:bCs/>
          <w:sz w:val="24"/>
          <w:szCs w:val="24"/>
        </w:rPr>
        <w:t>Institui o "Dia Municipal de Luta da População em Situação de Rua".</w:t>
      </w:r>
    </w:p>
    <w:p w14:paraId="272DBFCC" w14:textId="77777777" w:rsidR="00874D80" w:rsidRPr="00A0029F" w:rsidRDefault="00874D80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</w:p>
    <w:p w14:paraId="346FBD87" w14:textId="77777777" w:rsidR="00746795" w:rsidRPr="00354985" w:rsidRDefault="00746795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348C8847" w14:textId="6D21DEF2" w:rsidR="009D4950" w:rsidRPr="009D4950" w:rsidRDefault="009D4950" w:rsidP="009D495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D4950">
        <w:rPr>
          <w:rFonts w:ascii="Times New Roman" w:hAnsi="Times New Roman" w:cs="Times New Roman"/>
          <w:sz w:val="24"/>
          <w:szCs w:val="24"/>
        </w:rPr>
        <w:t>Artigo1º - Fica instituído o “Dia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950">
        <w:rPr>
          <w:rFonts w:ascii="Times New Roman" w:hAnsi="Times New Roman" w:cs="Times New Roman"/>
          <w:sz w:val="24"/>
          <w:szCs w:val="24"/>
        </w:rPr>
        <w:t xml:space="preserve">de Luta da População em Situação de Rua”, a ser comemorado, anualmente, em 19 de agosto. </w:t>
      </w:r>
    </w:p>
    <w:p w14:paraId="0E54DEF8" w14:textId="77777777" w:rsidR="009D4950" w:rsidRPr="009D4950" w:rsidRDefault="009D4950" w:rsidP="009D495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5B88DFD" w14:textId="4772E3E6" w:rsidR="009C7D2B" w:rsidRDefault="009D4950" w:rsidP="009D495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D4950">
        <w:rPr>
          <w:rFonts w:ascii="Times New Roman" w:hAnsi="Times New Roman" w:cs="Times New Roman"/>
          <w:sz w:val="24"/>
          <w:szCs w:val="24"/>
        </w:rPr>
        <w:t>Artigo 2º - Esta lei entra em vigor na data de sua publicação.</w:t>
      </w:r>
    </w:p>
    <w:p w14:paraId="1D9DBD4F" w14:textId="77777777" w:rsidR="009D4950" w:rsidRPr="00D55231" w:rsidRDefault="009D4950" w:rsidP="009D495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465AEC" w14:textId="261FF85B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9D4950">
        <w:rPr>
          <w:rFonts w:ascii="Times New Roman" w:hAnsi="Times New Roman" w:cs="Times New Roman"/>
          <w:sz w:val="24"/>
          <w:szCs w:val="24"/>
        </w:rPr>
        <w:t>02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CD6727">
        <w:rPr>
          <w:rFonts w:ascii="Times New Roman" w:hAnsi="Times New Roman" w:cs="Times New Roman"/>
          <w:sz w:val="24"/>
          <w:szCs w:val="24"/>
        </w:rPr>
        <w:t>ju</w:t>
      </w:r>
      <w:r w:rsidR="009D4950">
        <w:rPr>
          <w:rFonts w:ascii="Times New Roman" w:hAnsi="Times New Roman" w:cs="Times New Roman"/>
          <w:sz w:val="24"/>
          <w:szCs w:val="24"/>
        </w:rPr>
        <w:t>l</w:t>
      </w:r>
      <w:r w:rsidR="00CD6727">
        <w:rPr>
          <w:rFonts w:ascii="Times New Roman" w:hAnsi="Times New Roman" w:cs="Times New Roman"/>
          <w:sz w:val="24"/>
          <w:szCs w:val="24"/>
        </w:rPr>
        <w:t>ho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4096B229" w14:textId="77777777" w:rsidR="00854463" w:rsidRDefault="00854463" w:rsidP="002500F7">
      <w:pPr>
        <w:jc w:val="center"/>
        <w:rPr>
          <w:b/>
          <w:bCs/>
        </w:rPr>
      </w:pPr>
    </w:p>
    <w:p w14:paraId="7D6DE6E6" w14:textId="3A27ADEA" w:rsidR="005F7405" w:rsidRDefault="005F7405" w:rsidP="005F7405">
      <w:pPr>
        <w:jc w:val="center"/>
      </w:pPr>
    </w:p>
    <w:p w14:paraId="11F12D8C" w14:textId="6C6D1F89" w:rsidR="00193F75" w:rsidRDefault="00193F75" w:rsidP="00D55231"/>
    <w:p w14:paraId="315FB625" w14:textId="77777777" w:rsidR="00193F75" w:rsidRDefault="00193F75" w:rsidP="005F7405">
      <w:pPr>
        <w:jc w:val="center"/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1259D893" w14:textId="6B09744C" w:rsidR="009D4950" w:rsidRPr="009D4950" w:rsidRDefault="009D4950" w:rsidP="009D4950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950">
        <w:rPr>
          <w:rFonts w:ascii="Times New Roman" w:hAnsi="Times New Roman" w:cs="Times New Roman"/>
          <w:sz w:val="24"/>
          <w:szCs w:val="24"/>
        </w:rPr>
        <w:t>Em 19 de agosto de 2004, pessoas em situação de rua que dormiam no centro da Cidade de São Paulo foram atacadas e brutalmente assinadas, resultando em 7 mortes e 8 feridos.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950">
        <w:rPr>
          <w:rFonts w:ascii="Times New Roman" w:hAnsi="Times New Roman" w:cs="Times New Roman"/>
          <w:sz w:val="24"/>
          <w:szCs w:val="24"/>
        </w:rPr>
        <w:t>Meses depois, umas das testemunhas do fatídico ataque, também foi assinada.</w:t>
      </w:r>
    </w:p>
    <w:p w14:paraId="1BD64B62" w14:textId="77777777" w:rsidR="009D4950" w:rsidRPr="009D4950" w:rsidRDefault="009D4950" w:rsidP="009D4950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093C1DD" w14:textId="49558392" w:rsidR="009D4950" w:rsidRDefault="009D4950" w:rsidP="009D4950">
      <w:pPr>
        <w:ind w:left="-709" w:firstLine="709"/>
        <w:jc w:val="both"/>
        <w:rPr>
          <w:b/>
          <w:bCs/>
          <w:noProof/>
        </w:rPr>
      </w:pPr>
      <w:r w:rsidRPr="009D4950">
        <w:rPr>
          <w:rFonts w:ascii="Times New Roman" w:hAnsi="Times New Roman" w:cs="Times New Roman"/>
          <w:sz w:val="24"/>
          <w:szCs w:val="24"/>
        </w:rPr>
        <w:t xml:space="preserve">Foi a partir desses atos covardes que se criou o Movimento Nacional de Situação de Rua, primeiro </w:t>
      </w:r>
      <w:proofErr w:type="spellStart"/>
      <w:r w:rsidRPr="009D4950">
        <w:rPr>
          <w:rFonts w:ascii="Times New Roman" w:hAnsi="Times New Roman" w:cs="Times New Roman"/>
          <w:sz w:val="24"/>
          <w:szCs w:val="24"/>
        </w:rPr>
        <w:t>auto-declarado</w:t>
      </w:r>
      <w:proofErr w:type="spellEnd"/>
      <w:r w:rsidRPr="009D4950">
        <w:rPr>
          <w:rFonts w:ascii="Times New Roman" w:hAnsi="Times New Roman" w:cs="Times New Roman"/>
          <w:sz w:val="24"/>
          <w:szCs w:val="24"/>
        </w:rPr>
        <w:t xml:space="preserve"> e voltado à defesa do tema</w:t>
      </w:r>
      <w:r>
        <w:rPr>
          <w:rFonts w:ascii="Times New Roman" w:hAnsi="Times New Roman" w:cs="Times New Roman"/>
          <w:sz w:val="24"/>
          <w:szCs w:val="24"/>
        </w:rPr>
        <w:t xml:space="preserve">, e por isso é de extrema importância que tenhamos essa pauta em tramite na Câmara e após aprovada, efetivada em nosso Município. </w:t>
      </w:r>
    </w:p>
    <w:p w14:paraId="73487E7F" w14:textId="77777777" w:rsidR="009D4950" w:rsidRDefault="009D4950" w:rsidP="009D4950">
      <w:pPr>
        <w:ind w:left="-709" w:firstLine="709"/>
        <w:jc w:val="both"/>
        <w:rPr>
          <w:b/>
          <w:bCs/>
          <w:noProof/>
        </w:rPr>
      </w:pPr>
    </w:p>
    <w:p w14:paraId="4059A2BD" w14:textId="77777777" w:rsidR="009D4950" w:rsidRDefault="009D4950" w:rsidP="009D4950">
      <w:pPr>
        <w:ind w:left="-709" w:firstLine="709"/>
        <w:jc w:val="both"/>
        <w:rPr>
          <w:b/>
          <w:bCs/>
          <w:noProof/>
        </w:rPr>
      </w:pPr>
    </w:p>
    <w:p w14:paraId="08F2270F" w14:textId="3F29C439" w:rsidR="00101ED2" w:rsidRPr="00AE4CAB" w:rsidRDefault="00101ED2" w:rsidP="009D4950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4D4556E9">
            <wp:simplePos x="0" y="0"/>
            <wp:positionH relativeFrom="page">
              <wp:posOffset>3141085</wp:posOffset>
            </wp:positionH>
            <wp:positionV relativeFrom="paragraph">
              <wp:posOffset>19792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3C6D6D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0C61E" w14:textId="77777777" w:rsidR="00A5272E" w:rsidRDefault="00A5272E" w:rsidP="000D36E0">
      <w:pPr>
        <w:spacing w:line="240" w:lineRule="auto"/>
      </w:pPr>
      <w:r>
        <w:separator/>
      </w:r>
    </w:p>
  </w:endnote>
  <w:endnote w:type="continuationSeparator" w:id="0">
    <w:p w14:paraId="01BDBBC7" w14:textId="77777777" w:rsidR="00A5272E" w:rsidRDefault="00A5272E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5703E" w14:textId="77777777" w:rsidR="00A5272E" w:rsidRDefault="00A5272E" w:rsidP="000D36E0">
      <w:pPr>
        <w:spacing w:line="240" w:lineRule="auto"/>
      </w:pPr>
      <w:r>
        <w:separator/>
      </w:r>
    </w:p>
  </w:footnote>
  <w:footnote w:type="continuationSeparator" w:id="0">
    <w:p w14:paraId="641B862D" w14:textId="77777777" w:rsidR="00A5272E" w:rsidRDefault="00A5272E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01ED2"/>
    <w:rsid w:val="00193F75"/>
    <w:rsid w:val="001A172F"/>
    <w:rsid w:val="001F1EC7"/>
    <w:rsid w:val="00203767"/>
    <w:rsid w:val="00211D1A"/>
    <w:rsid w:val="00223E02"/>
    <w:rsid w:val="00234467"/>
    <w:rsid w:val="00241279"/>
    <w:rsid w:val="00241D50"/>
    <w:rsid w:val="002500F7"/>
    <w:rsid w:val="00295B3A"/>
    <w:rsid w:val="002A2788"/>
    <w:rsid w:val="002B209F"/>
    <w:rsid w:val="00344701"/>
    <w:rsid w:val="00354985"/>
    <w:rsid w:val="003A78F1"/>
    <w:rsid w:val="003C09AB"/>
    <w:rsid w:val="003C6D6D"/>
    <w:rsid w:val="003D0F2F"/>
    <w:rsid w:val="003F5A8A"/>
    <w:rsid w:val="00417388"/>
    <w:rsid w:val="004403E0"/>
    <w:rsid w:val="004E6320"/>
    <w:rsid w:val="00517B2E"/>
    <w:rsid w:val="0053056D"/>
    <w:rsid w:val="00530E0F"/>
    <w:rsid w:val="005E7AA2"/>
    <w:rsid w:val="005F7405"/>
    <w:rsid w:val="00640C33"/>
    <w:rsid w:val="0064649B"/>
    <w:rsid w:val="00654145"/>
    <w:rsid w:val="00671BC2"/>
    <w:rsid w:val="00696DE6"/>
    <w:rsid w:val="006D35E2"/>
    <w:rsid w:val="006E3A6A"/>
    <w:rsid w:val="006E4872"/>
    <w:rsid w:val="00725B2E"/>
    <w:rsid w:val="00727B34"/>
    <w:rsid w:val="00746795"/>
    <w:rsid w:val="00764070"/>
    <w:rsid w:val="00776986"/>
    <w:rsid w:val="007B2972"/>
    <w:rsid w:val="007C2F9E"/>
    <w:rsid w:val="007C4E0D"/>
    <w:rsid w:val="00854463"/>
    <w:rsid w:val="00874D80"/>
    <w:rsid w:val="008A04CB"/>
    <w:rsid w:val="0092204F"/>
    <w:rsid w:val="009C7D2B"/>
    <w:rsid w:val="009D4950"/>
    <w:rsid w:val="00A0029F"/>
    <w:rsid w:val="00A16AE1"/>
    <w:rsid w:val="00A26A27"/>
    <w:rsid w:val="00A45635"/>
    <w:rsid w:val="00A5272E"/>
    <w:rsid w:val="00A70556"/>
    <w:rsid w:val="00AB1F84"/>
    <w:rsid w:val="00AE1CB7"/>
    <w:rsid w:val="00AE4CAB"/>
    <w:rsid w:val="00AE7354"/>
    <w:rsid w:val="00B9594B"/>
    <w:rsid w:val="00BE60E1"/>
    <w:rsid w:val="00BE77BF"/>
    <w:rsid w:val="00C33666"/>
    <w:rsid w:val="00C41420"/>
    <w:rsid w:val="00C603D8"/>
    <w:rsid w:val="00C863EA"/>
    <w:rsid w:val="00CD6727"/>
    <w:rsid w:val="00CF460D"/>
    <w:rsid w:val="00D141A7"/>
    <w:rsid w:val="00D17A98"/>
    <w:rsid w:val="00D2542C"/>
    <w:rsid w:val="00D31522"/>
    <w:rsid w:val="00D3314C"/>
    <w:rsid w:val="00D55231"/>
    <w:rsid w:val="00D87949"/>
    <w:rsid w:val="00DF5CF8"/>
    <w:rsid w:val="00E440B1"/>
    <w:rsid w:val="00E554C9"/>
    <w:rsid w:val="00E72B99"/>
    <w:rsid w:val="00E76A13"/>
    <w:rsid w:val="00E9061F"/>
    <w:rsid w:val="00E90E3E"/>
    <w:rsid w:val="00F165CB"/>
    <w:rsid w:val="00F53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2024-06-26T14:16:00Z</cp:lastPrinted>
  <dcterms:created xsi:type="dcterms:W3CDTF">2024-07-02T13:57:00Z</dcterms:created>
  <dcterms:modified xsi:type="dcterms:W3CDTF">2024-07-02T13:57:00Z</dcterms:modified>
</cp:coreProperties>
</file>