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55F43" w14:textId="77777777" w:rsidR="00826554" w:rsidRDefault="00826554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1AF4623C" w14:textId="77777777" w:rsidR="00826554" w:rsidRDefault="00000000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EMENDA ADITIVA</w:t>
      </w:r>
    </w:p>
    <w:p w14:paraId="2C6969EB" w14:textId="77777777" w:rsidR="00826554" w:rsidRDefault="00826554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63113935" w14:textId="5B461D95" w:rsidR="00826554" w:rsidRDefault="00000000">
      <w:pPr>
        <w:spacing w:before="120" w:line="360" w:lineRule="auto"/>
        <w:ind w:left="39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Aditar ao Anexo I do Projeto de Lei </w:t>
      </w:r>
      <w:r w:rsidR="004E3EC7">
        <w:rPr>
          <w:rFonts w:ascii="Times New Roman" w:hAnsi="Times New Roman" w:cs="Times New Roman"/>
          <w:sz w:val="24"/>
        </w:rPr>
        <w:t>643</w:t>
      </w:r>
      <w:r>
        <w:rPr>
          <w:rFonts w:ascii="Times New Roman" w:hAnsi="Times New Roman" w:cs="Times New Roman"/>
          <w:sz w:val="24"/>
        </w:rPr>
        <w:t>/202</w:t>
      </w:r>
      <w:r w:rsidR="004E3EC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 que dispõe sobre o Plano Plurianual de Natal – PPA, para o quadriênio 2022/2025, novas metas ao código </w:t>
      </w:r>
      <w:r w:rsidR="00603721">
        <w:rPr>
          <w:rFonts w:ascii="Times New Roman" w:hAnsi="Times New Roman" w:cs="Times New Roman"/>
          <w:sz w:val="24"/>
        </w:rPr>
        <w:t>1211</w:t>
      </w:r>
      <w:r>
        <w:rPr>
          <w:rFonts w:ascii="Times New Roman" w:hAnsi="Times New Roman" w:cs="Times New Roman"/>
          <w:sz w:val="24"/>
        </w:rPr>
        <w:t>, d</w:t>
      </w:r>
      <w:r w:rsidR="00603721">
        <w:rPr>
          <w:rFonts w:ascii="Times New Roman" w:hAnsi="Times New Roman" w:cs="Times New Roman"/>
          <w:sz w:val="24"/>
        </w:rPr>
        <w:t>o Instituto Municipal de Proteção e Defesa do Consumidor</w:t>
      </w:r>
      <w:r>
        <w:rPr>
          <w:rFonts w:ascii="Times New Roman" w:hAnsi="Times New Roman" w:cs="Times New Roman"/>
          <w:sz w:val="24"/>
        </w:rPr>
        <w:t>/</w:t>
      </w:r>
      <w:r w:rsidR="00603721">
        <w:rPr>
          <w:rFonts w:ascii="Times New Roman" w:hAnsi="Times New Roman" w:cs="Times New Roman"/>
          <w:sz w:val="24"/>
        </w:rPr>
        <w:t>PROCON</w:t>
      </w:r>
      <w:r>
        <w:rPr>
          <w:rFonts w:ascii="Times New Roman" w:hAnsi="Times New Roman" w:cs="Times New Roman"/>
          <w:sz w:val="24"/>
        </w:rPr>
        <w:t>.</w:t>
      </w:r>
    </w:p>
    <w:p w14:paraId="26CC821E" w14:textId="77777777" w:rsidR="00826554" w:rsidRDefault="00826554">
      <w:p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</w:rPr>
      </w:pPr>
    </w:p>
    <w:p w14:paraId="0EA886E7" w14:textId="5DE8F2AA" w:rsidR="00826554" w:rsidRDefault="00000000">
      <w:p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Com base no Título III, Capítulo I Inciso I c/c Título V, Seção VII do Capítulo I, na Seção VIII, § 3º, do Regimento Interno da Câmara de Vereadores do Natal/RN, apresento ao Projeto de Lei n.º </w:t>
      </w:r>
      <w:r w:rsidR="00B6053C">
        <w:rPr>
          <w:rFonts w:ascii="Times New Roman" w:hAnsi="Times New Roman" w:cs="Times New Roman"/>
          <w:sz w:val="24"/>
        </w:rPr>
        <w:t>643</w:t>
      </w:r>
      <w:r>
        <w:rPr>
          <w:rFonts w:ascii="Times New Roman" w:hAnsi="Times New Roman" w:cs="Times New Roman"/>
          <w:sz w:val="24"/>
        </w:rPr>
        <w:t>/202</w:t>
      </w:r>
      <w:r w:rsidR="00B6053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, a seguinte Emenda Aditiva ao Programa “CIDADE DESENVOLVIDA E SUSTENTÁVEL”:</w:t>
      </w:r>
    </w:p>
    <w:p w14:paraId="724C02C3" w14:textId="23F08323" w:rsidR="00826554" w:rsidRDefault="00000000">
      <w:p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Art. 1º -</w:t>
      </w:r>
      <w:r>
        <w:rPr>
          <w:rFonts w:ascii="Times New Roman" w:hAnsi="Times New Roman" w:cs="Times New Roman"/>
          <w:sz w:val="24"/>
        </w:rPr>
        <w:t xml:space="preserve"> ADITAR NOVAS METAS ao projeto de código </w:t>
      </w:r>
      <w:r w:rsidR="00603721">
        <w:rPr>
          <w:rFonts w:ascii="Times New Roman" w:hAnsi="Times New Roman" w:cs="Times New Roman"/>
          <w:sz w:val="24"/>
        </w:rPr>
        <w:t>1211</w:t>
      </w:r>
      <w:r>
        <w:rPr>
          <w:rFonts w:ascii="Times New Roman" w:hAnsi="Times New Roman" w:cs="Times New Roman"/>
          <w:sz w:val="24"/>
        </w:rPr>
        <w:t xml:space="preserve">, no quadro anexo do Projeto de Lei nº </w:t>
      </w:r>
      <w:r w:rsidR="00B6053C">
        <w:rPr>
          <w:rFonts w:ascii="Times New Roman" w:hAnsi="Times New Roman" w:cs="Times New Roman"/>
          <w:sz w:val="24"/>
        </w:rPr>
        <w:t>643</w:t>
      </w:r>
      <w:r>
        <w:rPr>
          <w:rFonts w:ascii="Times New Roman" w:hAnsi="Times New Roman" w:cs="Times New Roman"/>
          <w:sz w:val="24"/>
        </w:rPr>
        <w:t>/202</w:t>
      </w:r>
      <w:r w:rsidR="00B6053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, passando a incluir a seguinte redação:</w:t>
      </w:r>
    </w:p>
    <w:p w14:paraId="6912F18B" w14:textId="77777777" w:rsidR="00826554" w:rsidRDefault="00000000">
      <w:p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D20BF" wp14:editId="7DBE23F0">
                <wp:simplePos x="0" y="0"/>
                <wp:positionH relativeFrom="column">
                  <wp:posOffset>-6985</wp:posOffset>
                </wp:positionH>
                <wp:positionV relativeFrom="paragraph">
                  <wp:posOffset>42545</wp:posOffset>
                </wp:positionV>
                <wp:extent cx="5443220" cy="280035"/>
                <wp:effectExtent l="5080" t="4445" r="19050" b="2032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30650" y="8112760"/>
                          <a:ext cx="5443220" cy="2800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B4570" w14:textId="77777777" w:rsidR="00826554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DADOS DA ATIVIDADE/PROJETO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D20B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.55pt;margin-top:3.35pt;width:428.6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" fillcolor="#e7e6e6 [3214]" strokeweight=".5pt">
                <v:textbox>
                  <w:txbxContent>
                    <w:p w14:paraId="44BB4570" w14:textId="77777777" w:rsidR="00826554" w:rsidRDefault="0000000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DADOS DA ATIVIDADE/PROJETO</w:t>
                      </w:r>
                    </w:p>
                  </w:txbxContent>
                </v:textbox>
              </v:shape>
            </w:pict>
          </mc:Fallback>
        </mc:AlternateContent>
      </w:r>
    </w:p>
    <w:p w14:paraId="16C94155" w14:textId="0926F180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Código:</w:t>
      </w:r>
      <w:r w:rsidR="00603721">
        <w:rPr>
          <w:rFonts w:ascii="Times New Roman" w:hAnsi="Times New Roman" w:cs="Times New Roman"/>
          <w:sz w:val="24"/>
        </w:rPr>
        <w:t>1211</w:t>
      </w:r>
    </w:p>
    <w:p w14:paraId="41DC1991" w14:textId="1F996AE7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Órgão: </w:t>
      </w:r>
      <w:r w:rsidR="00603721" w:rsidRPr="00603721">
        <w:rPr>
          <w:rFonts w:ascii="Times New Roman" w:hAnsi="Times New Roman" w:cs="Times New Roman"/>
          <w:sz w:val="24"/>
        </w:rPr>
        <w:t>INSTITUTO MUNICIPAL DE PROTEÇÃO E DEFESA DO CONSUMIDOR/PROCON</w:t>
      </w:r>
    </w:p>
    <w:p w14:paraId="33CDB8A7" w14:textId="72856745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Tipo: </w:t>
      </w:r>
      <w:r w:rsidR="00603721" w:rsidRPr="00603721">
        <w:rPr>
          <w:rFonts w:ascii="Times New Roman" w:hAnsi="Times New Roman" w:cs="Times New Roman"/>
          <w:sz w:val="24"/>
        </w:rPr>
        <w:t>PROJETO</w:t>
      </w:r>
    </w:p>
    <w:p w14:paraId="7631A480" w14:textId="7C433F3F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Título: </w:t>
      </w:r>
      <w:r w:rsidR="00603721" w:rsidRPr="00603721">
        <w:rPr>
          <w:rFonts w:ascii="Times New Roman" w:hAnsi="Times New Roman" w:cs="Times New Roman"/>
          <w:sz w:val="24"/>
        </w:rPr>
        <w:t>FORTALECIMENTO DO PROJETO PROCON ITINERANTE</w:t>
      </w:r>
    </w:p>
    <w:p w14:paraId="3B7AEB2F" w14:textId="176AD44A" w:rsidR="00D212CF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ODS(s) Vinculado(s):</w:t>
      </w:r>
      <w:r w:rsidR="00470209" w:rsidRPr="00470209">
        <w:rPr>
          <w:rFonts w:ascii="Times New Roman" w:hAnsi="Times New Roman" w:cs="Times New Roman"/>
          <w:sz w:val="24"/>
        </w:rPr>
        <w:t xml:space="preserve"> </w:t>
      </w:r>
      <w:r w:rsidR="00603721" w:rsidRPr="00603721">
        <w:rPr>
          <w:rFonts w:ascii="Times New Roman" w:hAnsi="Times New Roman" w:cs="Times New Roman"/>
          <w:sz w:val="24"/>
        </w:rPr>
        <w:t>12 - CONSUMO E PRODUÇÃO RESPONSÁVEIS</w:t>
      </w:r>
      <w:r w:rsidR="00603721">
        <w:rPr>
          <w:rFonts w:ascii="Times New Roman" w:hAnsi="Times New Roman" w:cs="Times New Roman"/>
          <w:sz w:val="24"/>
        </w:rPr>
        <w:t>;</w:t>
      </w:r>
      <w:r w:rsidR="00603721" w:rsidRPr="00603721">
        <w:rPr>
          <w:rFonts w:ascii="Times New Roman" w:hAnsi="Times New Roman" w:cs="Times New Roman"/>
          <w:sz w:val="24"/>
        </w:rPr>
        <w:t xml:space="preserve"> 16 - PAZ, JUSTIÇA E INSTITUIÇÕES EFICAZES</w:t>
      </w:r>
    </w:p>
    <w:p w14:paraId="07A3F437" w14:textId="3D319752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Programa: </w:t>
      </w:r>
      <w:r w:rsidR="00603721" w:rsidRPr="00603721">
        <w:rPr>
          <w:rFonts w:ascii="Times New Roman" w:hAnsi="Times New Roman" w:cs="Times New Roman"/>
          <w:sz w:val="24"/>
        </w:rPr>
        <w:t>150 - ASSEGURANDO DIREITOS</w:t>
      </w:r>
    </w:p>
    <w:p w14:paraId="37DC9FDF" w14:textId="4386A0F7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Produto: </w:t>
      </w:r>
      <w:r w:rsidR="00603721" w:rsidRPr="00603721">
        <w:rPr>
          <w:rFonts w:ascii="Times New Roman" w:hAnsi="Times New Roman" w:cs="Times New Roman"/>
          <w:sz w:val="24"/>
        </w:rPr>
        <w:t>PROJETO FORTALECIDO</w:t>
      </w:r>
    </w:p>
    <w:p w14:paraId="0F97B980" w14:textId="77777777" w:rsidR="00603721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Objetivo: </w:t>
      </w:r>
      <w:r w:rsidR="00603721" w:rsidRPr="00603721">
        <w:rPr>
          <w:rFonts w:ascii="Times New Roman" w:hAnsi="Times New Roman" w:cs="Times New Roman"/>
          <w:sz w:val="24"/>
        </w:rPr>
        <w:t xml:space="preserve">FORTALECER A ATUAÇÃO DO PROCON NOS BAIRROS, VISANDO CONSCIENTIZAR A POPULAÇÃO DAS PRERROGATIVAS E SERVIÇOS DO PROCON MUNICIPAL, ALÉM DE REALIZAR ATENDIMENTOS E AMPLIAR O </w:t>
      </w:r>
      <w:r w:rsidR="00603721" w:rsidRPr="00603721">
        <w:rPr>
          <w:rFonts w:ascii="Times New Roman" w:hAnsi="Times New Roman" w:cs="Times New Roman"/>
          <w:sz w:val="24"/>
        </w:rPr>
        <w:lastRenderedPageBreak/>
        <w:t>CONHECIMENTO DOS CIDADÃOS NO ÂMBITO DO DIREITO DO CONSUMIDOR</w:t>
      </w:r>
    </w:p>
    <w:p w14:paraId="37E3C58A" w14:textId="46D25F1D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Abrangência: MUNICÍPIO</w:t>
      </w:r>
    </w:p>
    <w:p w14:paraId="25A98313" w14:textId="4AB40E6F" w:rsidR="00FD7E45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Origem: </w:t>
      </w:r>
      <w:r w:rsidR="00FD7E45" w:rsidRPr="00FD7E45">
        <w:rPr>
          <w:rFonts w:ascii="Times New Roman" w:hAnsi="Times New Roman" w:cs="Times New Roman"/>
          <w:sz w:val="24"/>
        </w:rPr>
        <w:t xml:space="preserve">PODER PÚBLICO </w:t>
      </w:r>
    </w:p>
    <w:p w14:paraId="76015681" w14:textId="55AE957B" w:rsidR="00826554" w:rsidRDefault="00000000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5A541" wp14:editId="765153DA">
                <wp:simplePos x="0" y="0"/>
                <wp:positionH relativeFrom="column">
                  <wp:posOffset>-6985</wp:posOffset>
                </wp:positionH>
                <wp:positionV relativeFrom="paragraph">
                  <wp:posOffset>31750</wp:posOffset>
                </wp:positionV>
                <wp:extent cx="5443220" cy="280035"/>
                <wp:effectExtent l="5080" t="4445" r="19050" b="203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20" cy="2800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BCC29" w14:textId="77777777" w:rsidR="00826554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A541" id="Caixa de Texto 7" o:spid="_x0000_s1027" type="#_x0000_t202" style="position:absolute;left:0;text-align:left;margin-left:-.55pt;margin-top:2.5pt;width:428.6pt;height:2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" fillcolor="#e7e6e6 [3214]" strokeweight=".5pt">
                <v:textbox>
                  <w:txbxContent>
                    <w:p w14:paraId="0CCBCC29" w14:textId="77777777" w:rsidR="00826554" w:rsidRDefault="0000000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METAS</w:t>
                      </w:r>
                    </w:p>
                  </w:txbxContent>
                </v:textbox>
              </v:shape>
            </w:pict>
          </mc:Fallback>
        </mc:AlternateContent>
      </w:r>
    </w:p>
    <w:p w14:paraId="2C609251" w14:textId="77777777" w:rsidR="00826554" w:rsidRDefault="00826554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50"/>
      </w:tblGrid>
      <w:tr w:rsidR="00826554" w14:paraId="7743AACB" w14:textId="77777777" w:rsidTr="00470209">
        <w:tc>
          <w:tcPr>
            <w:tcW w:w="4244" w:type="dxa"/>
          </w:tcPr>
          <w:p w14:paraId="0FDA0638" w14:textId="77777777" w:rsidR="00826554" w:rsidRDefault="00000000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DESCRIÇÃO</w:t>
            </w:r>
          </w:p>
        </w:tc>
        <w:tc>
          <w:tcPr>
            <w:tcW w:w="4250" w:type="dxa"/>
          </w:tcPr>
          <w:p w14:paraId="3A2D4F30" w14:textId="77777777" w:rsidR="00826554" w:rsidRDefault="00000000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UNIDADE DE MEDIDA</w:t>
            </w:r>
          </w:p>
        </w:tc>
      </w:tr>
      <w:tr w:rsidR="00826554" w14:paraId="6630B615" w14:textId="77777777" w:rsidTr="00470209">
        <w:tc>
          <w:tcPr>
            <w:tcW w:w="4244" w:type="dxa"/>
          </w:tcPr>
          <w:p w14:paraId="79FC1D16" w14:textId="5EB9A2F0" w:rsidR="00826554" w:rsidRDefault="00F85ADD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603721">
              <w:rPr>
                <w:rFonts w:ascii="Times New Roman" w:hAnsi="Times New Roman" w:cs="Times New Roman"/>
                <w:sz w:val="24"/>
              </w:rPr>
              <w:t>Adquirir 4 unidades móveis para atendimento</w:t>
            </w:r>
            <w:r w:rsidR="00FD7E4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50" w:type="dxa"/>
          </w:tcPr>
          <w:p w14:paraId="57F4D232" w14:textId="0116129F" w:rsidR="00826554" w:rsidRDefault="00FD7E4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UNIDADE</w:t>
            </w:r>
          </w:p>
        </w:tc>
      </w:tr>
      <w:tr w:rsidR="00FD7E45" w14:paraId="4A337260" w14:textId="77777777" w:rsidTr="00470209">
        <w:tc>
          <w:tcPr>
            <w:tcW w:w="4244" w:type="dxa"/>
          </w:tcPr>
          <w:p w14:paraId="1D79A476" w14:textId="17A2F1B7" w:rsidR="00FD7E45" w:rsidRDefault="00FD7E4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603721">
              <w:rPr>
                <w:rFonts w:ascii="Times New Roman" w:hAnsi="Times New Roman" w:cs="Times New Roman"/>
                <w:sz w:val="24"/>
              </w:rPr>
              <w:t>Aumentar em 70% o número de atendimentos realizados pelo PROCON nas comunidades.</w:t>
            </w:r>
          </w:p>
        </w:tc>
        <w:tc>
          <w:tcPr>
            <w:tcW w:w="4250" w:type="dxa"/>
          </w:tcPr>
          <w:p w14:paraId="5EA71091" w14:textId="5A243F18" w:rsidR="00FD7E45" w:rsidRDefault="00603721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PERCENTUAL</w:t>
            </w:r>
          </w:p>
        </w:tc>
      </w:tr>
    </w:tbl>
    <w:p w14:paraId="75C62F5F" w14:textId="77777777" w:rsidR="00826554" w:rsidRDefault="00826554">
      <w:pPr>
        <w:tabs>
          <w:tab w:val="left" w:pos="7655"/>
        </w:tabs>
        <w:spacing w:line="360" w:lineRule="auto"/>
        <w:rPr>
          <w:rFonts w:ascii="Times New Roman" w:hAnsi="Times New Roman" w:cs="Times New Roman"/>
          <w:sz w:val="24"/>
        </w:rPr>
      </w:pPr>
    </w:p>
    <w:p w14:paraId="4F14575B" w14:textId="643BD6CE" w:rsidR="00826554" w:rsidRDefault="00000000">
      <w:pPr>
        <w:tabs>
          <w:tab w:val="left" w:pos="7655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Palácio Padre Miguelino, </w:t>
      </w:r>
      <w:r w:rsidR="00B6053C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de novembro de 202</w:t>
      </w:r>
      <w:r w:rsidR="00B6053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</w:p>
    <w:p w14:paraId="5A682409" w14:textId="77777777" w:rsidR="00826554" w:rsidRDefault="00000000">
      <w:pPr>
        <w:tabs>
          <w:tab w:val="left" w:pos="7655"/>
        </w:tabs>
        <w:spacing w:line="360" w:lineRule="auto"/>
        <w:jc w:val="center"/>
        <w:rPr>
          <w:rFonts w:ascii="Times New Roman" w:hAnsi="Times New Roman" w:cs="Times New Roman"/>
          <w:sz w:val="24"/>
          <w:lang w:eastAsia="pt-BR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 wp14:anchorId="290AB69A" wp14:editId="1B0C0BC9">
            <wp:extent cx="2118360" cy="751205"/>
            <wp:effectExtent l="0" t="0" r="15240" b="1079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4F46" w14:textId="77777777" w:rsidR="00826554" w:rsidRDefault="00000000">
      <w:pPr>
        <w:tabs>
          <w:tab w:val="left" w:pos="7655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KLEBER FERNANDES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Vereador</w:t>
      </w:r>
    </w:p>
    <w:sectPr w:rsidR="00826554">
      <w:headerReference w:type="default" r:id="rId9"/>
      <w:pgSz w:w="11906" w:h="16838"/>
      <w:pgMar w:top="1417" w:right="1701" w:bottom="68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BE2BB" w14:textId="77777777" w:rsidR="0060688D" w:rsidRDefault="0060688D">
      <w:pPr>
        <w:spacing w:line="240" w:lineRule="auto"/>
      </w:pPr>
      <w:r>
        <w:separator/>
      </w:r>
    </w:p>
  </w:endnote>
  <w:endnote w:type="continuationSeparator" w:id="0">
    <w:p w14:paraId="04B61C29" w14:textId="77777777" w:rsidR="0060688D" w:rsidRDefault="00606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4CAA1" w14:textId="77777777" w:rsidR="0060688D" w:rsidRDefault="0060688D">
      <w:pPr>
        <w:spacing w:after="0"/>
      </w:pPr>
      <w:r>
        <w:separator/>
      </w:r>
    </w:p>
  </w:footnote>
  <w:footnote w:type="continuationSeparator" w:id="0">
    <w:p w14:paraId="2639C28B" w14:textId="77777777" w:rsidR="0060688D" w:rsidRDefault="006068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BEB48" w14:textId="27297C21" w:rsidR="00826554" w:rsidRDefault="00000000">
    <w:pPr>
      <w:ind w:left="-1134" w:right="-427"/>
      <w:rPr>
        <w:b/>
        <w:sz w:val="32"/>
        <w:szCs w:val="32"/>
      </w:rPr>
    </w:pPr>
    <w:r>
      <w:rPr>
        <w:noProof/>
        <w:lang w:eastAsia="pt-BR"/>
      </w:rPr>
      <w:drawing>
        <wp:inline distT="0" distB="0" distL="0" distR="0" wp14:anchorId="4E3047C6" wp14:editId="1B082C7B">
          <wp:extent cx="1709864" cy="915670"/>
          <wp:effectExtent l="0" t="0" r="508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430" cy="91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45C062" wp14:editId="4DF254C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4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</w:t>
    </w:r>
    <w:r w:rsidR="003B3CF0">
      <w:rPr>
        <w:b/>
        <w:sz w:val="32"/>
        <w:szCs w:val="32"/>
      </w:rPr>
      <w:t xml:space="preserve">                                 </w:t>
    </w:r>
    <w:r>
      <w:rPr>
        <w:b/>
        <w:sz w:val="32"/>
        <w:szCs w:val="32"/>
      </w:rPr>
      <w:t xml:space="preserve">                </w:t>
    </w:r>
    <w:r>
      <w:rPr>
        <w:b/>
        <w:noProof/>
        <w:sz w:val="32"/>
        <w:szCs w:val="32"/>
      </w:rPr>
      <w:drawing>
        <wp:inline distT="0" distB="0" distL="0" distR="0" wp14:anchorId="64AA5231" wp14:editId="599F0209">
          <wp:extent cx="1657350" cy="1092623"/>
          <wp:effectExtent l="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2181" cy="1102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835A91" w14:textId="77777777" w:rsidR="00826554" w:rsidRDefault="00000000">
    <w:pPr>
      <w:spacing w:after="0" w:line="276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14:paraId="5F363BA6" w14:textId="77777777" w:rsidR="00826554" w:rsidRDefault="00000000">
    <w:pPr>
      <w:pStyle w:val="Cabealho"/>
      <w:spacing w:line="276" w:lineRule="auto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PALÁCIO PADRE MIGUELINHO</w:t>
    </w:r>
  </w:p>
  <w:p w14:paraId="3E9B3A61" w14:textId="77777777" w:rsidR="00826554" w:rsidRDefault="00000000">
    <w:pPr>
      <w:pStyle w:val="Cabealho"/>
      <w:spacing w:line="276" w:lineRule="auto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F416C" wp14:editId="262DC3BF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763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96302D" w14:textId="77777777" w:rsidR="00826554" w:rsidRDefault="00000000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F41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22.05pt;margin-top:17.55pt;width:130.6pt;height:6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" filled="f" stroked="f">
              <v:textbox style="mso-fit-shape-to-text:t">
                <w:txbxContent>
                  <w:p w14:paraId="1596302D" w14:textId="77777777" w:rsidR="00826554" w:rsidRDefault="00000000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sz w:val="28"/>
      </w:rPr>
      <w:t>Gabinete do Vereador Kleber Fernandes</w:t>
    </w:r>
  </w:p>
  <w:p w14:paraId="641B645E" w14:textId="77777777" w:rsidR="00826554" w:rsidRDefault="008265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5B30"/>
    <w:multiLevelType w:val="hybridMultilevel"/>
    <w:tmpl w:val="951CCB26"/>
    <w:lvl w:ilvl="0" w:tplc="3036E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4AA3"/>
    <w:multiLevelType w:val="hybridMultilevel"/>
    <w:tmpl w:val="F1FE54AE"/>
    <w:lvl w:ilvl="0" w:tplc="E91218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5326">
    <w:abstractNumId w:val="0"/>
  </w:num>
  <w:num w:numId="2" w16cid:durableId="193928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5D"/>
    <w:rsid w:val="00001724"/>
    <w:rsid w:val="0001051D"/>
    <w:rsid w:val="00044197"/>
    <w:rsid w:val="00053507"/>
    <w:rsid w:val="00067347"/>
    <w:rsid w:val="00070F79"/>
    <w:rsid w:val="00090979"/>
    <w:rsid w:val="00094661"/>
    <w:rsid w:val="000A33BB"/>
    <w:rsid w:val="00123D1C"/>
    <w:rsid w:val="00150638"/>
    <w:rsid w:val="00150999"/>
    <w:rsid w:val="00161CDA"/>
    <w:rsid w:val="00184101"/>
    <w:rsid w:val="001A1A4C"/>
    <w:rsid w:val="001B1780"/>
    <w:rsid w:val="00202511"/>
    <w:rsid w:val="0022622C"/>
    <w:rsid w:val="00241307"/>
    <w:rsid w:val="00256E30"/>
    <w:rsid w:val="002576EB"/>
    <w:rsid w:val="002A251B"/>
    <w:rsid w:val="002A56A9"/>
    <w:rsid w:val="002E5EBF"/>
    <w:rsid w:val="0032081A"/>
    <w:rsid w:val="00321D10"/>
    <w:rsid w:val="003B0CFE"/>
    <w:rsid w:val="003B3A5D"/>
    <w:rsid w:val="003B3CF0"/>
    <w:rsid w:val="003C1709"/>
    <w:rsid w:val="003D1489"/>
    <w:rsid w:val="003D258A"/>
    <w:rsid w:val="00454D54"/>
    <w:rsid w:val="00470209"/>
    <w:rsid w:val="00495CDA"/>
    <w:rsid w:val="004B3A90"/>
    <w:rsid w:val="004C7298"/>
    <w:rsid w:val="004D55CD"/>
    <w:rsid w:val="004E3EC7"/>
    <w:rsid w:val="004F2DFD"/>
    <w:rsid w:val="004F5651"/>
    <w:rsid w:val="00574BBA"/>
    <w:rsid w:val="005834E3"/>
    <w:rsid w:val="005A46FC"/>
    <w:rsid w:val="005C3723"/>
    <w:rsid w:val="005E5028"/>
    <w:rsid w:val="00603721"/>
    <w:rsid w:val="0060688D"/>
    <w:rsid w:val="00630380"/>
    <w:rsid w:val="00646804"/>
    <w:rsid w:val="006E7B77"/>
    <w:rsid w:val="007008CB"/>
    <w:rsid w:val="0070668C"/>
    <w:rsid w:val="00741AEC"/>
    <w:rsid w:val="0078233D"/>
    <w:rsid w:val="008065D2"/>
    <w:rsid w:val="00825EF6"/>
    <w:rsid w:val="00826554"/>
    <w:rsid w:val="00854E61"/>
    <w:rsid w:val="008F39CA"/>
    <w:rsid w:val="00910E69"/>
    <w:rsid w:val="00916CFE"/>
    <w:rsid w:val="00976EB1"/>
    <w:rsid w:val="00984E3D"/>
    <w:rsid w:val="0099350F"/>
    <w:rsid w:val="009A33BA"/>
    <w:rsid w:val="009D0A79"/>
    <w:rsid w:val="009F0FBA"/>
    <w:rsid w:val="009F374C"/>
    <w:rsid w:val="009F4DC3"/>
    <w:rsid w:val="00A02398"/>
    <w:rsid w:val="00A14787"/>
    <w:rsid w:val="00A178DD"/>
    <w:rsid w:val="00A44139"/>
    <w:rsid w:val="00A44827"/>
    <w:rsid w:val="00A55A05"/>
    <w:rsid w:val="00A948AA"/>
    <w:rsid w:val="00AB5410"/>
    <w:rsid w:val="00AF7EB7"/>
    <w:rsid w:val="00B15C23"/>
    <w:rsid w:val="00B22744"/>
    <w:rsid w:val="00B53815"/>
    <w:rsid w:val="00B6053C"/>
    <w:rsid w:val="00B61500"/>
    <w:rsid w:val="00B758C4"/>
    <w:rsid w:val="00B82632"/>
    <w:rsid w:val="00B84DD9"/>
    <w:rsid w:val="00C50A80"/>
    <w:rsid w:val="00C80231"/>
    <w:rsid w:val="00CA4673"/>
    <w:rsid w:val="00CD2DAA"/>
    <w:rsid w:val="00D004EC"/>
    <w:rsid w:val="00D15285"/>
    <w:rsid w:val="00D212CF"/>
    <w:rsid w:val="00D365E1"/>
    <w:rsid w:val="00D75C0F"/>
    <w:rsid w:val="00D91D56"/>
    <w:rsid w:val="00DA69B4"/>
    <w:rsid w:val="00DC0F4A"/>
    <w:rsid w:val="00E014F0"/>
    <w:rsid w:val="00E874A1"/>
    <w:rsid w:val="00E90B86"/>
    <w:rsid w:val="00E94BAA"/>
    <w:rsid w:val="00EB59FC"/>
    <w:rsid w:val="00EC2ADC"/>
    <w:rsid w:val="00ED24E2"/>
    <w:rsid w:val="00EF0DB0"/>
    <w:rsid w:val="00F24F2C"/>
    <w:rsid w:val="00F25385"/>
    <w:rsid w:val="00F32129"/>
    <w:rsid w:val="00F535A8"/>
    <w:rsid w:val="00F57BFD"/>
    <w:rsid w:val="00F85ADD"/>
    <w:rsid w:val="00F86BC0"/>
    <w:rsid w:val="00FB7A1D"/>
    <w:rsid w:val="00FC256D"/>
    <w:rsid w:val="00FD7E45"/>
    <w:rsid w:val="00FF07E0"/>
    <w:rsid w:val="23F07C70"/>
    <w:rsid w:val="251613CB"/>
    <w:rsid w:val="41010197"/>
    <w:rsid w:val="49BB4575"/>
    <w:rsid w:val="4D506E9E"/>
    <w:rsid w:val="58FF255F"/>
    <w:rsid w:val="7BCE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D7A2BD6"/>
  <w15:docId w15:val="{22735412-E10F-4FF9-BC52-B23B5419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artigo">
    <w:name w:val="artigo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PargrafodaLista">
    <w:name w:val="List Paragraph"/>
    <w:basedOn w:val="Normal"/>
    <w:uiPriority w:val="99"/>
    <w:unhideWhenUsed/>
    <w:rsid w:val="00F8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Pontes</dc:creator>
  <cp:lastModifiedBy>Kleber Fernandes</cp:lastModifiedBy>
  <cp:revision>2</cp:revision>
  <cp:lastPrinted>2024-11-19T14:51:00Z</cp:lastPrinted>
  <dcterms:created xsi:type="dcterms:W3CDTF">2024-11-19T15:00:00Z</dcterms:created>
  <dcterms:modified xsi:type="dcterms:W3CDTF">2024-11-19T15:00:00Z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3A105A32FEAE475CACF2F82A28117C4F</vt:lpwstr>
  </property>
</Properties>
</file>