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22879C0F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à STTU, solicitando A REVITALIZAÇÃO </w:t>
            </w:r>
            <w:r w:rsidR="00485B29">
              <w:rPr>
                <w:rFonts w:ascii="Calibri" w:eastAsia="Calibri" w:hAnsi="Calibri" w:cs="Calibri"/>
                <w:b/>
                <w:sz w:val="22"/>
                <w:szCs w:val="22"/>
              </w:rPr>
              <w:t>da faixa de pedestre</w:t>
            </w:r>
            <w:r w:rsidR="00FA265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</w:t>
            </w:r>
            <w:r w:rsidR="00882C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placas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>, localizada</w:t>
            </w:r>
            <w:r w:rsidR="00882CC6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na</w:t>
            </w:r>
            <w:r w:rsidR="00882C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Av. das Brancas Dunas</w:t>
            </w:r>
            <w:r w:rsid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no </w:t>
            </w:r>
            <w:r w:rsidR="00FA2656"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  <w:r w:rsid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airro de </w:t>
            </w:r>
            <w:r w:rsidR="00882CC6">
              <w:rPr>
                <w:rFonts w:ascii="Calibri" w:eastAsia="Calibri" w:hAnsi="Calibri" w:cs="Calibri"/>
                <w:b/>
                <w:sz w:val="22"/>
                <w:szCs w:val="22"/>
              </w:rPr>
              <w:t>Candelária</w:t>
            </w:r>
            <w:r w:rsid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>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53BA2B47" w14:textId="477AAC43" w:rsidR="000E5395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</w:t>
            </w:r>
            <w:r w:rsidR="00485B29" w:rsidRPr="00485B2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ofício </w:t>
            </w:r>
            <w:r w:rsidR="00485B29" w:rsidRPr="00485B29">
              <w:rPr>
                <w:rFonts w:ascii="Calibri" w:eastAsia="Calibri" w:hAnsi="Calibri" w:cs="Calibri"/>
                <w:bCs/>
                <w:sz w:val="22"/>
                <w:szCs w:val="22"/>
              </w:rPr>
              <w:t>à STTU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 w:rsidR="00882CC6" w:rsidRPr="00485B2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solicitando </w:t>
            </w:r>
            <w:r w:rsidR="00882CC6" w:rsidRPr="00882CC6">
              <w:rPr>
                <w:rFonts w:ascii="Calibri" w:eastAsia="Calibri" w:hAnsi="Calibri" w:cs="Calibri"/>
                <w:bCs/>
                <w:sz w:val="22"/>
                <w:szCs w:val="22"/>
              </w:rPr>
              <w:t>a</w:t>
            </w:r>
            <w:r w:rsidR="00882CC6" w:rsidRPr="00882CC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REVITALIZAÇÃO da faixa de pedestres e placas, localizada</w:t>
            </w:r>
            <w:r w:rsidR="00882CC6">
              <w:rPr>
                <w:rFonts w:ascii="Calibri" w:eastAsia="Calibri" w:hAnsi="Calibri" w:cs="Calibri"/>
                <w:bCs/>
                <w:sz w:val="22"/>
                <w:szCs w:val="22"/>
              </w:rPr>
              <w:t>s</w:t>
            </w:r>
            <w:r w:rsidR="00882CC6" w:rsidRPr="00882CC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na Av. das Brancas Dunas, no Bairro de Candelária- Natal/RN.</w:t>
            </w:r>
          </w:p>
          <w:p w14:paraId="02748FC7" w14:textId="1D2C9E1B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0793DC63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85B29">
              <w:rPr>
                <w:rFonts w:ascii="Calibri" w:eastAsia="Calibri" w:hAnsi="Calibri" w:cs="Calibri"/>
                <w:sz w:val="22"/>
                <w:szCs w:val="22"/>
              </w:rPr>
              <w:t xml:space="preserve">da revitalização </w:t>
            </w:r>
            <w:r w:rsidR="00485B29" w:rsidRPr="00485B29">
              <w:rPr>
                <w:rFonts w:ascii="Calibri" w:eastAsia="Calibri" w:hAnsi="Calibri" w:cs="Calibri"/>
                <w:sz w:val="22"/>
                <w:szCs w:val="22"/>
              </w:rPr>
              <w:t>devido a pintura está desgastada, tendo em vista o local ser de grande acesso de estudantes e transeuntes d</w:t>
            </w:r>
            <w:r w:rsidR="00FA2656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485B29" w:rsidRPr="00485B29">
              <w:rPr>
                <w:rFonts w:ascii="Calibri" w:eastAsia="Calibri" w:hAnsi="Calibri" w:cs="Calibri"/>
                <w:sz w:val="22"/>
                <w:szCs w:val="22"/>
              </w:rPr>
              <w:t xml:space="preserve"> região, como forma de resguardar e prevenir à segurança de cada cidadão. 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795728DD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882CC6">
              <w:rPr>
                <w:rFonts w:ascii="Calibri" w:eastAsia="Calibri" w:hAnsi="Calibri" w:cs="Calibri"/>
                <w:b/>
                <w:sz w:val="22"/>
                <w:szCs w:val="22"/>
              </w:rPr>
              <w:t>22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49B2" w14:textId="77777777" w:rsidR="000A6B3B" w:rsidRDefault="000A6B3B">
      <w:pPr>
        <w:spacing w:line="240" w:lineRule="auto"/>
        <w:ind w:left="0" w:hanging="2"/>
      </w:pPr>
      <w:r>
        <w:separator/>
      </w:r>
    </w:p>
  </w:endnote>
  <w:endnote w:type="continuationSeparator" w:id="0">
    <w:p w14:paraId="0E1B5D69" w14:textId="77777777" w:rsidR="000A6B3B" w:rsidRDefault="000A6B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A025" w14:textId="77777777" w:rsidR="000A6B3B" w:rsidRDefault="000A6B3B">
      <w:pPr>
        <w:spacing w:line="240" w:lineRule="auto"/>
        <w:ind w:left="0" w:hanging="2"/>
      </w:pPr>
      <w:r>
        <w:separator/>
      </w:r>
    </w:p>
  </w:footnote>
  <w:footnote w:type="continuationSeparator" w:id="0">
    <w:p w14:paraId="6520C652" w14:textId="77777777" w:rsidR="000A6B3B" w:rsidRDefault="000A6B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A6B3B"/>
    <w:rsid w:val="000D7223"/>
    <w:rsid w:val="000E5395"/>
    <w:rsid w:val="00147153"/>
    <w:rsid w:val="0017508F"/>
    <w:rsid w:val="001C58DC"/>
    <w:rsid w:val="001F78C3"/>
    <w:rsid w:val="002015B2"/>
    <w:rsid w:val="00251486"/>
    <w:rsid w:val="00305C1D"/>
    <w:rsid w:val="00307356"/>
    <w:rsid w:val="00313D95"/>
    <w:rsid w:val="00327587"/>
    <w:rsid w:val="004132A0"/>
    <w:rsid w:val="004253CF"/>
    <w:rsid w:val="00472319"/>
    <w:rsid w:val="00485B29"/>
    <w:rsid w:val="004A5867"/>
    <w:rsid w:val="004D7D19"/>
    <w:rsid w:val="005572D6"/>
    <w:rsid w:val="005B2143"/>
    <w:rsid w:val="00630DEB"/>
    <w:rsid w:val="00642226"/>
    <w:rsid w:val="0069728E"/>
    <w:rsid w:val="006A627B"/>
    <w:rsid w:val="006D5835"/>
    <w:rsid w:val="00750157"/>
    <w:rsid w:val="00781B7D"/>
    <w:rsid w:val="00784F49"/>
    <w:rsid w:val="007F3C84"/>
    <w:rsid w:val="00852D63"/>
    <w:rsid w:val="00855CA7"/>
    <w:rsid w:val="00882CC6"/>
    <w:rsid w:val="008D38E2"/>
    <w:rsid w:val="008E1727"/>
    <w:rsid w:val="00912341"/>
    <w:rsid w:val="009639F3"/>
    <w:rsid w:val="009C4304"/>
    <w:rsid w:val="00A521C7"/>
    <w:rsid w:val="00A63CEF"/>
    <w:rsid w:val="00AA16B9"/>
    <w:rsid w:val="00AD5A8C"/>
    <w:rsid w:val="00B91FE8"/>
    <w:rsid w:val="00B954F1"/>
    <w:rsid w:val="00BC78B7"/>
    <w:rsid w:val="00C7238E"/>
    <w:rsid w:val="00CF4481"/>
    <w:rsid w:val="00D0682A"/>
    <w:rsid w:val="00DF4F0B"/>
    <w:rsid w:val="00E05C45"/>
    <w:rsid w:val="00F50E82"/>
    <w:rsid w:val="00F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2025-04-14T18:08:00Z</cp:lastPrinted>
  <dcterms:created xsi:type="dcterms:W3CDTF">2025-04-22T16:56:00Z</dcterms:created>
  <dcterms:modified xsi:type="dcterms:W3CDTF">2025-04-22T16:56:00Z</dcterms:modified>
</cp:coreProperties>
</file>