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4E3AFE53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</w:t>
            </w:r>
            <w:r w:rsidR="00485B29" w:rsidRPr="00485B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à STTU, solicitando </w:t>
            </w:r>
            <w:r w:rsidR="00CA53C2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="00485B29" w:rsidRPr="00485B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A53C2" w:rsidRPr="00CA53C2">
              <w:rPr>
                <w:rFonts w:ascii="Calibri" w:eastAsia="Calibri" w:hAnsi="Calibri" w:cs="Calibri"/>
                <w:b/>
                <w:sz w:val="22"/>
                <w:szCs w:val="22"/>
              </w:rPr>
              <w:t>Instalação de Lombada</w:t>
            </w:r>
            <w:r w:rsidR="00485B29" w:rsidRPr="00485B29">
              <w:rPr>
                <w:rFonts w:ascii="Calibri" w:eastAsia="Calibri" w:hAnsi="Calibri" w:cs="Calibri"/>
                <w:b/>
                <w:sz w:val="22"/>
                <w:szCs w:val="22"/>
              </w:rPr>
              <w:t>, localizada na</w:t>
            </w:r>
            <w:r w:rsidR="00882C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A53C2" w:rsidRPr="00CA53C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Rua </w:t>
            </w:r>
            <w:proofErr w:type="spellStart"/>
            <w:r w:rsidR="00CA53C2" w:rsidRPr="00CA53C2">
              <w:rPr>
                <w:rFonts w:ascii="Calibri" w:eastAsia="Calibri" w:hAnsi="Calibri" w:cs="Calibri"/>
                <w:b/>
                <w:sz w:val="22"/>
                <w:szCs w:val="22"/>
              </w:rPr>
              <w:t>Trairí</w:t>
            </w:r>
            <w:proofErr w:type="spellEnd"/>
            <w:r w:rsidR="00CA53C2" w:rsidRPr="00CA53C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784</w:t>
            </w:r>
            <w:r w:rsidR="00CA53C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A53C2" w:rsidRPr="00CA53C2">
              <w:rPr>
                <w:rFonts w:ascii="Calibri" w:eastAsia="Calibri" w:hAnsi="Calibri" w:cs="Calibri"/>
                <w:b/>
                <w:sz w:val="22"/>
                <w:szCs w:val="22"/>
              </w:rPr>
              <w:t>(próximo ao CENTRO POP)</w:t>
            </w:r>
            <w:r w:rsidR="00485B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no </w:t>
            </w:r>
            <w:r w:rsidR="00FA2656">
              <w:rPr>
                <w:rFonts w:ascii="Calibri" w:eastAsia="Calibri" w:hAnsi="Calibri" w:cs="Calibri"/>
                <w:b/>
                <w:sz w:val="22"/>
                <w:szCs w:val="22"/>
              </w:rPr>
              <w:t>B</w:t>
            </w:r>
            <w:r w:rsidR="00485B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airro de </w:t>
            </w:r>
            <w:r w:rsidR="00CA53C2" w:rsidRPr="00CA53C2">
              <w:rPr>
                <w:rFonts w:ascii="Calibri" w:eastAsia="Calibri" w:hAnsi="Calibri" w:cs="Calibri"/>
                <w:b/>
                <w:sz w:val="22"/>
                <w:szCs w:val="22"/>
              </w:rPr>
              <w:t>Petrópolis</w:t>
            </w:r>
            <w:r w:rsidR="00CA53C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485B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 w:rsidR="00485B29" w:rsidRPr="00485B29">
              <w:rPr>
                <w:rFonts w:ascii="Calibri" w:eastAsia="Calibri" w:hAnsi="Calibri" w:cs="Calibri"/>
                <w:b/>
                <w:sz w:val="22"/>
                <w:szCs w:val="22"/>
              </w:rPr>
              <w:t>Natal/RN.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02B14DD5" w14:textId="23494DD1" w:rsidR="003030BC" w:rsidRPr="003030BC" w:rsidRDefault="0030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3030BC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</w:t>
            </w:r>
            <w:r w:rsidRPr="003030B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à STTU, solicitando a Instalação de Lombada, localizada na Rua </w:t>
            </w:r>
            <w:proofErr w:type="spellStart"/>
            <w:r w:rsidRPr="003030BC">
              <w:rPr>
                <w:rFonts w:ascii="Calibri" w:eastAsia="Calibri" w:hAnsi="Calibri" w:cs="Calibri"/>
                <w:bCs/>
                <w:sz w:val="22"/>
                <w:szCs w:val="22"/>
              </w:rPr>
              <w:t>Trairí</w:t>
            </w:r>
            <w:proofErr w:type="spellEnd"/>
            <w:r w:rsidRPr="003030B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784 (próximo ao CENTRO POP), no Bairro de Petrópolis - Natal/RN.</w:t>
            </w:r>
          </w:p>
          <w:p w14:paraId="02748FC7" w14:textId="27BFC33A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FE75995" w14:textId="2E0975BC" w:rsidR="009639F3" w:rsidRPr="003030BC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a rua necessita </w:t>
            </w:r>
            <w:r w:rsidR="003030BC">
              <w:rPr>
                <w:rFonts w:ascii="Calibri" w:eastAsia="Calibri" w:hAnsi="Calibri" w:cs="Calibri"/>
                <w:sz w:val="22"/>
                <w:szCs w:val="22"/>
              </w:rPr>
              <w:t>de uma lombada</w:t>
            </w:r>
            <w:r w:rsidR="00485B2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85B29" w:rsidRPr="00485B29">
              <w:rPr>
                <w:rFonts w:ascii="Calibri" w:eastAsia="Calibri" w:hAnsi="Calibri" w:cs="Calibri"/>
                <w:sz w:val="22"/>
                <w:szCs w:val="22"/>
              </w:rPr>
              <w:t>devido</w:t>
            </w:r>
            <w:r w:rsidR="003030B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3030BC" w:rsidRPr="003030BC">
              <w:rPr>
                <w:rFonts w:asciiTheme="majorHAnsi" w:hAnsiTheme="majorHAnsi" w:cstheme="majorHAnsi"/>
                <w:sz w:val="22"/>
                <w:szCs w:val="22"/>
              </w:rPr>
              <w:t>ao excesso de velocidade praticado por veículos no local. A região conta com grande circulação de</w:t>
            </w:r>
            <w:r w:rsidR="003030BC">
              <w:rPr>
                <w:rFonts w:asciiTheme="majorHAnsi" w:hAnsiTheme="majorHAnsi" w:cstheme="majorHAnsi"/>
                <w:sz w:val="22"/>
                <w:szCs w:val="22"/>
              </w:rPr>
              <w:t xml:space="preserve"> pedestres</w:t>
            </w:r>
            <w:r w:rsidR="003030BC" w:rsidRPr="003030BC">
              <w:rPr>
                <w:rFonts w:asciiTheme="majorHAnsi" w:hAnsiTheme="majorHAnsi" w:cstheme="majorHAnsi"/>
                <w:sz w:val="22"/>
                <w:szCs w:val="22"/>
              </w:rPr>
              <w:t xml:space="preserve">, voluntários e frequentadores da instituição, o que aumenta o risco de acidentes. A implantação de um redutor de velocidade visa garantir a segurança de todos e prevenir ocorrências que coloquem em risco a integridade física dos que utilizam </w:t>
            </w:r>
            <w:r w:rsidR="003030BC" w:rsidRPr="003030BC">
              <w:rPr>
                <w:rFonts w:asciiTheme="majorHAnsi" w:hAnsiTheme="majorHAnsi" w:cstheme="majorHAnsi"/>
                <w:sz w:val="22"/>
                <w:szCs w:val="22"/>
              </w:rPr>
              <w:t>os serviços do Centro Pop.</w:t>
            </w:r>
            <w:r w:rsidR="00485B29" w:rsidRPr="003030BC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  <w:p w14:paraId="19649B8C" w14:textId="18D18142" w:rsidR="009639F3" w:rsidRPr="00303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textDirection w:val="lrTb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3030BC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2A084A1C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3030BC">
              <w:rPr>
                <w:rFonts w:ascii="Calibri" w:eastAsia="Calibri" w:hAnsi="Calibri" w:cs="Calibri"/>
                <w:b/>
                <w:sz w:val="22"/>
                <w:szCs w:val="22"/>
              </w:rPr>
              <w:t>05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3030B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B8BD" w14:textId="77777777" w:rsidR="006802BD" w:rsidRDefault="006802BD">
      <w:pPr>
        <w:spacing w:line="240" w:lineRule="auto"/>
        <w:ind w:left="0" w:hanging="2"/>
      </w:pPr>
      <w:r>
        <w:separator/>
      </w:r>
    </w:p>
  </w:endnote>
  <w:endnote w:type="continuationSeparator" w:id="0">
    <w:p w14:paraId="48436075" w14:textId="77777777" w:rsidR="006802BD" w:rsidRDefault="006802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FBB7" w14:textId="77777777" w:rsidR="006802BD" w:rsidRDefault="006802BD">
      <w:pPr>
        <w:spacing w:line="240" w:lineRule="auto"/>
        <w:ind w:left="0" w:hanging="2"/>
      </w:pPr>
      <w:r>
        <w:separator/>
      </w:r>
    </w:p>
  </w:footnote>
  <w:footnote w:type="continuationSeparator" w:id="0">
    <w:p w14:paraId="7C0CAE3B" w14:textId="77777777" w:rsidR="006802BD" w:rsidRDefault="006802B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3372C"/>
    <w:rsid w:val="000522E3"/>
    <w:rsid w:val="00056CD6"/>
    <w:rsid w:val="000875D6"/>
    <w:rsid w:val="000A6B3B"/>
    <w:rsid w:val="000D7223"/>
    <w:rsid w:val="000E5395"/>
    <w:rsid w:val="00147153"/>
    <w:rsid w:val="0017508F"/>
    <w:rsid w:val="001C58DC"/>
    <w:rsid w:val="001F78C3"/>
    <w:rsid w:val="002015B2"/>
    <w:rsid w:val="00251486"/>
    <w:rsid w:val="003030BC"/>
    <w:rsid w:val="00305C1D"/>
    <w:rsid w:val="00307356"/>
    <w:rsid w:val="00313D95"/>
    <w:rsid w:val="00327587"/>
    <w:rsid w:val="004132A0"/>
    <w:rsid w:val="004253CF"/>
    <w:rsid w:val="00472319"/>
    <w:rsid w:val="00485B29"/>
    <w:rsid w:val="004A5867"/>
    <w:rsid w:val="004D7D19"/>
    <w:rsid w:val="005572D6"/>
    <w:rsid w:val="005B2143"/>
    <w:rsid w:val="00630DEB"/>
    <w:rsid w:val="00631B00"/>
    <w:rsid w:val="00642226"/>
    <w:rsid w:val="006802BD"/>
    <w:rsid w:val="0069728E"/>
    <w:rsid w:val="006A627B"/>
    <w:rsid w:val="006D5835"/>
    <w:rsid w:val="00750157"/>
    <w:rsid w:val="00781B7D"/>
    <w:rsid w:val="00784F49"/>
    <w:rsid w:val="007F3C84"/>
    <w:rsid w:val="00852D63"/>
    <w:rsid w:val="00855CA7"/>
    <w:rsid w:val="00882CC6"/>
    <w:rsid w:val="008D38E2"/>
    <w:rsid w:val="008E1727"/>
    <w:rsid w:val="00912341"/>
    <w:rsid w:val="009639F3"/>
    <w:rsid w:val="009C4304"/>
    <w:rsid w:val="00A521C7"/>
    <w:rsid w:val="00A63CEF"/>
    <w:rsid w:val="00AA16B9"/>
    <w:rsid w:val="00AD5A8C"/>
    <w:rsid w:val="00B91FE8"/>
    <w:rsid w:val="00B954F1"/>
    <w:rsid w:val="00BC78B7"/>
    <w:rsid w:val="00C7238E"/>
    <w:rsid w:val="00CA53C2"/>
    <w:rsid w:val="00CF4481"/>
    <w:rsid w:val="00D0682A"/>
    <w:rsid w:val="00DF4F0B"/>
    <w:rsid w:val="00E05C45"/>
    <w:rsid w:val="00F50E82"/>
    <w:rsid w:val="00FA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2025-04-14T18:08:00Z</cp:lastPrinted>
  <dcterms:created xsi:type="dcterms:W3CDTF">2025-05-05T16:13:00Z</dcterms:created>
  <dcterms:modified xsi:type="dcterms:W3CDTF">2025-05-05T16:13:00Z</dcterms:modified>
</cp:coreProperties>
</file>