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1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7E6B9474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 w:rsidR="00897A3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897A31" w:rsidRPr="00897A3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seja enviado ofício à S</w:t>
            </w:r>
            <w:r w:rsidR="00F46F6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EMSUR</w:t>
            </w:r>
            <w:r w:rsidR="00897A31" w:rsidRPr="00897A3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solicitando a </w:t>
            </w:r>
            <w:r w:rsidR="00E724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revitaliza</w:t>
            </w:r>
            <w:r w:rsidR="00F46F6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ção da </w:t>
            </w:r>
            <w:r w:rsidR="003E21D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quadra da estrada da redinha</w:t>
            </w:r>
            <w:r w:rsidR="00897A31" w:rsidRPr="00897A31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F46F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localizada no bairro </w:t>
            </w:r>
            <w:r w:rsidR="003E21D3">
              <w:rPr>
                <w:rFonts w:ascii="Calibri" w:hAnsi="Calibri" w:cs="Calibri"/>
                <w:b/>
                <w:bCs/>
                <w:sz w:val="22"/>
                <w:szCs w:val="22"/>
              </w:rPr>
              <w:t>Redinha</w:t>
            </w:r>
            <w:r w:rsidR="00F46F61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897A31" w:rsidRPr="00897A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Zona Norte de Natal</w:t>
            </w:r>
            <w:r w:rsidR="00897A31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4F19E8C4" w14:textId="77777777" w:rsidR="00E72406" w:rsidRDefault="00E724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7A3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seja enviado ofício à 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EMSUR</w:t>
            </w:r>
            <w:r w:rsidRPr="00897A3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solicitando a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revitalização da quadra da estrada da redinha</w:t>
            </w:r>
            <w:r w:rsidRPr="00897A31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localizada no bairro Redinha,</w:t>
            </w:r>
            <w:r w:rsidRPr="00897A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Zona Norte de Natal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02748FC7" w14:textId="2EE98180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42EF3D20" w:rsidR="009639F3" w:rsidRPr="00897A31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97A31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 w:rsidRPr="00897A31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897A31">
              <w:rPr>
                <w:rFonts w:ascii="Calibri" w:eastAsia="Calibri" w:hAnsi="Calibri" w:cs="Calibri"/>
                <w:sz w:val="22"/>
                <w:szCs w:val="22"/>
              </w:rPr>
              <w:t xml:space="preserve"> que a </w:t>
            </w:r>
            <w:r w:rsidR="003E21D3">
              <w:rPr>
                <w:rFonts w:ascii="Calibri" w:eastAsia="Calibri" w:hAnsi="Calibri" w:cs="Calibri"/>
                <w:sz w:val="22"/>
                <w:szCs w:val="22"/>
              </w:rPr>
              <w:t>quadra</w:t>
            </w:r>
            <w:r w:rsidR="00F46F61">
              <w:rPr>
                <w:rFonts w:ascii="Calibri" w:eastAsia="Calibri" w:hAnsi="Calibri" w:cs="Calibri"/>
                <w:sz w:val="22"/>
                <w:szCs w:val="22"/>
              </w:rPr>
              <w:t xml:space="preserve"> necessita </w:t>
            </w:r>
            <w:r w:rsidR="00E72406"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 w:rsidR="00E7240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revitalização </w:t>
            </w:r>
            <w:r w:rsidR="00E72406">
              <w:rPr>
                <w:rFonts w:ascii="Calibri" w:eastAsia="Calibri" w:hAnsi="Calibri" w:cs="Calibri"/>
                <w:sz w:val="22"/>
                <w:szCs w:val="22"/>
              </w:rPr>
              <w:t>urgente</w:t>
            </w:r>
            <w:r w:rsidR="00F46F61">
              <w:rPr>
                <w:rFonts w:ascii="Calibri" w:eastAsia="Calibri" w:hAnsi="Calibri" w:cs="Calibri"/>
                <w:sz w:val="22"/>
                <w:szCs w:val="22"/>
              </w:rPr>
              <w:t xml:space="preserve">, em razão da falta infraestrutura para a população que frequenta o ambiente, pois a </w:t>
            </w:r>
            <w:r w:rsidR="003E21D3">
              <w:rPr>
                <w:rFonts w:ascii="Calibri" w:eastAsia="Calibri" w:hAnsi="Calibri" w:cs="Calibri"/>
                <w:sz w:val="22"/>
                <w:szCs w:val="22"/>
              </w:rPr>
              <w:t>quadra</w:t>
            </w:r>
            <w:r w:rsidR="00F46F61">
              <w:rPr>
                <w:rFonts w:ascii="Calibri" w:eastAsia="Calibri" w:hAnsi="Calibri" w:cs="Calibri"/>
                <w:sz w:val="22"/>
                <w:szCs w:val="22"/>
              </w:rPr>
              <w:t xml:space="preserve"> é um ambiente de lazer</w:t>
            </w:r>
            <w:r w:rsidR="003E21D3">
              <w:rPr>
                <w:rFonts w:ascii="Calibri" w:eastAsia="Calibri" w:hAnsi="Calibri" w:cs="Calibri"/>
                <w:sz w:val="22"/>
                <w:szCs w:val="22"/>
              </w:rPr>
              <w:t xml:space="preserve"> e desporto</w:t>
            </w:r>
            <w:r w:rsidR="00F46F61">
              <w:rPr>
                <w:rFonts w:ascii="Calibri" w:eastAsia="Calibri" w:hAnsi="Calibri" w:cs="Calibri"/>
                <w:sz w:val="22"/>
                <w:szCs w:val="22"/>
              </w:rPr>
              <w:t xml:space="preserve"> para as famílias do bairro. Solicitamos compressão e celeridade para resolver a situação</w:t>
            </w:r>
            <w:r w:rsidR="003E21D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51319B7B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5133A0">
              <w:rPr>
                <w:rFonts w:ascii="Calibri" w:eastAsia="Calibri" w:hAnsi="Calibri" w:cs="Calibri"/>
                <w:b/>
                <w:sz w:val="22"/>
                <w:szCs w:val="22"/>
              </w:rPr>
              <w:t>29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897A3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6C42" w14:textId="77777777" w:rsidR="00CA5952" w:rsidRDefault="00CA5952">
      <w:pPr>
        <w:spacing w:line="240" w:lineRule="auto"/>
        <w:ind w:left="0" w:hanging="2"/>
      </w:pPr>
      <w:r>
        <w:separator/>
      </w:r>
    </w:p>
  </w:endnote>
  <w:endnote w:type="continuationSeparator" w:id="0">
    <w:p w14:paraId="627842AB" w14:textId="77777777" w:rsidR="00CA5952" w:rsidRDefault="00CA59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CDD5" w14:textId="77777777" w:rsidR="00CA5952" w:rsidRDefault="00CA5952">
      <w:pPr>
        <w:spacing w:line="240" w:lineRule="auto"/>
        <w:ind w:left="0" w:hanging="2"/>
      </w:pPr>
      <w:r>
        <w:separator/>
      </w:r>
    </w:p>
  </w:footnote>
  <w:footnote w:type="continuationSeparator" w:id="0">
    <w:p w14:paraId="3B8B0181" w14:textId="77777777" w:rsidR="00CA5952" w:rsidRDefault="00CA59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092C"/>
    <w:rsid w:val="000522E3"/>
    <w:rsid w:val="00066E67"/>
    <w:rsid w:val="000875D6"/>
    <w:rsid w:val="000D7223"/>
    <w:rsid w:val="000E5395"/>
    <w:rsid w:val="0017508F"/>
    <w:rsid w:val="001C58DC"/>
    <w:rsid w:val="001F78C3"/>
    <w:rsid w:val="002015B2"/>
    <w:rsid w:val="00251486"/>
    <w:rsid w:val="00307356"/>
    <w:rsid w:val="00313D95"/>
    <w:rsid w:val="00327587"/>
    <w:rsid w:val="003E21D3"/>
    <w:rsid w:val="004132A0"/>
    <w:rsid w:val="004253CF"/>
    <w:rsid w:val="00472319"/>
    <w:rsid w:val="004A5867"/>
    <w:rsid w:val="004D7D19"/>
    <w:rsid w:val="005133A0"/>
    <w:rsid w:val="005572D6"/>
    <w:rsid w:val="005B2143"/>
    <w:rsid w:val="00642226"/>
    <w:rsid w:val="0069728E"/>
    <w:rsid w:val="006A627B"/>
    <w:rsid w:val="006D5835"/>
    <w:rsid w:val="007021F3"/>
    <w:rsid w:val="00735EC2"/>
    <w:rsid w:val="00750157"/>
    <w:rsid w:val="00781B7D"/>
    <w:rsid w:val="007F3C84"/>
    <w:rsid w:val="00852D63"/>
    <w:rsid w:val="00855CA7"/>
    <w:rsid w:val="0089301B"/>
    <w:rsid w:val="00897A31"/>
    <w:rsid w:val="008D38E2"/>
    <w:rsid w:val="008E1727"/>
    <w:rsid w:val="00912341"/>
    <w:rsid w:val="009639F3"/>
    <w:rsid w:val="009C4304"/>
    <w:rsid w:val="00A63CEF"/>
    <w:rsid w:val="00AA16B9"/>
    <w:rsid w:val="00AD5A8C"/>
    <w:rsid w:val="00B26BED"/>
    <w:rsid w:val="00B32F07"/>
    <w:rsid w:val="00B91FE8"/>
    <w:rsid w:val="00B954F1"/>
    <w:rsid w:val="00BC78B7"/>
    <w:rsid w:val="00C7238E"/>
    <w:rsid w:val="00CA5952"/>
    <w:rsid w:val="00CF4481"/>
    <w:rsid w:val="00D0682A"/>
    <w:rsid w:val="00DF4F0B"/>
    <w:rsid w:val="00E05C45"/>
    <w:rsid w:val="00E72406"/>
    <w:rsid w:val="00F46F61"/>
    <w:rsid w:val="00F5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17124006-11B9-4232-A1A7-77ED5F60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Cópia Cortesia...</dc:creator>
  <cp:keywords/>
  <dc:description/>
  <cp:lastModifiedBy>Mandato Samanda</cp:lastModifiedBy>
  <cp:revision>2</cp:revision>
  <cp:lastPrinted>2025-05-29T18:07:00Z</cp:lastPrinted>
  <dcterms:created xsi:type="dcterms:W3CDTF">2025-05-29T18:09:00Z</dcterms:created>
  <dcterms:modified xsi:type="dcterms:W3CDTF">2025-05-29T18:09:00Z</dcterms:modified>
</cp:coreProperties>
</file>