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4E993DB7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AA2C1D">
              <w:rPr>
                <w:b/>
              </w:rPr>
              <w:t>SMS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>solicitando</w:t>
            </w:r>
            <w:r w:rsidR="00AA2C1D">
              <w:rPr>
                <w:b/>
              </w:rPr>
              <w:t xml:space="preserve"> </w:t>
            </w:r>
            <w:r w:rsidR="000524BC">
              <w:rPr>
                <w:b/>
              </w:rPr>
              <w:t>a reposição dos materiais de farmácia para a UBS localizada no bairro Passo da Pátria</w:t>
            </w:r>
            <w:r w:rsidR="001223F1">
              <w:rPr>
                <w:b/>
              </w:rPr>
              <w:t>, Natal/RN</w:t>
            </w:r>
            <w:r w:rsidR="005D430E">
              <w:rPr>
                <w:b/>
              </w:rPr>
              <w:t>.</w:t>
            </w:r>
            <w:r w:rsidR="00763997">
              <w:rPr>
                <w:b/>
              </w:rPr>
              <w:t xml:space="preserve"> 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0591BDE8" w14:textId="6E03B503" w:rsidR="001223F1" w:rsidRDefault="000524BC" w:rsidP="005D430E">
            <w:pPr>
              <w:pStyle w:val="TableParagraph"/>
              <w:spacing w:before="30"/>
              <w:ind w:left="119"/>
              <w:rPr>
                <w:b/>
              </w:rPr>
            </w:pPr>
            <w:r>
              <w:rPr>
                <w:b/>
                <w:position w:val="2"/>
              </w:rPr>
              <w:t xml:space="preserve">Requer que seja enviado ofício à </w:t>
            </w:r>
            <w:r>
              <w:rPr>
                <w:b/>
              </w:rPr>
              <w:t>SMS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 xml:space="preserve">solicitando a reposição dos materiais de farmácia para a UBS localizada no bairro Passo da Pátria, Natal/RN. </w:t>
            </w:r>
          </w:p>
          <w:p w14:paraId="12D3FE3F" w14:textId="77777777" w:rsidR="000524BC" w:rsidRDefault="000524BC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0617D54C" w14:textId="043BB842" w:rsidR="00B35558" w:rsidRDefault="004B73BD" w:rsidP="005D430E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Em visita ao local nosso mandato verificou a urg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ncia da situa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 xml:space="preserve">o, pois a </w:t>
            </w:r>
            <w:r w:rsidR="000524BC">
              <w:rPr>
                <w:rFonts w:ascii="Times New Roman"/>
              </w:rPr>
              <w:t>UBS en</w:t>
            </w:r>
            <w:r w:rsidR="00854F8E">
              <w:rPr>
                <w:rFonts w:ascii="Times New Roman"/>
              </w:rPr>
              <w:t>contra</w:t>
            </w:r>
            <w:r w:rsidR="007B68D6">
              <w:rPr>
                <w:rFonts w:ascii="Times New Roman"/>
              </w:rPr>
              <w:t>-se</w:t>
            </w:r>
            <w:r w:rsidR="00854F8E">
              <w:rPr>
                <w:rFonts w:ascii="Times New Roman"/>
              </w:rPr>
              <w:t xml:space="preserve"> com defici</w:t>
            </w:r>
            <w:r w:rsidR="00854F8E">
              <w:rPr>
                <w:rFonts w:ascii="Times New Roman"/>
              </w:rPr>
              <w:t>ê</w:t>
            </w:r>
            <w:r w:rsidR="00854F8E">
              <w:rPr>
                <w:rFonts w:ascii="Times New Roman"/>
              </w:rPr>
              <w:t>ncia de materiais</w:t>
            </w:r>
            <w:r w:rsidR="007B68D6">
              <w:rPr>
                <w:rFonts w:ascii="Times New Roman"/>
              </w:rPr>
              <w:t>. Solicitamos comprens</w:t>
            </w:r>
            <w:r w:rsidR="007B68D6">
              <w:rPr>
                <w:rFonts w:ascii="Times New Roman"/>
              </w:rPr>
              <w:t>ã</w:t>
            </w:r>
            <w:r w:rsidR="007B68D6">
              <w:rPr>
                <w:rFonts w:ascii="Times New Roman"/>
              </w:rPr>
              <w:t>o e celeridade para resolver a situa</w:t>
            </w:r>
            <w:r w:rsidR="007B68D6">
              <w:rPr>
                <w:rFonts w:ascii="Times New Roman"/>
              </w:rPr>
              <w:t>çã</w:t>
            </w:r>
            <w:r w:rsidR="007B68D6">
              <w:rPr>
                <w:rFonts w:ascii="Times New Roman"/>
              </w:rPr>
              <w:t xml:space="preserve">o. </w:t>
            </w:r>
          </w:p>
          <w:p w14:paraId="5B5E6CB2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0850E524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1223F1">
              <w:rPr>
                <w:b/>
                <w:spacing w:val="-4"/>
              </w:rPr>
              <w:t>0</w:t>
            </w:r>
            <w:r w:rsidR="000524BC">
              <w:rPr>
                <w:b/>
                <w:spacing w:val="-4"/>
              </w:rPr>
              <w:t>9</w:t>
            </w:r>
            <w:r>
              <w:rPr>
                <w:b/>
                <w:spacing w:val="-2"/>
              </w:rPr>
              <w:t>.0</w:t>
            </w:r>
            <w:r w:rsidR="001223F1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DC45" w14:textId="77777777" w:rsidR="00FA7E82" w:rsidRDefault="00FA7E82">
      <w:r>
        <w:separator/>
      </w:r>
    </w:p>
  </w:endnote>
  <w:endnote w:type="continuationSeparator" w:id="0">
    <w:p w14:paraId="7E6A3C25" w14:textId="77777777" w:rsidR="00FA7E82" w:rsidRDefault="00FA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BA0E" w14:textId="77777777" w:rsidR="00FA7E82" w:rsidRDefault="00FA7E82">
      <w:r>
        <w:separator/>
      </w:r>
    </w:p>
  </w:footnote>
  <w:footnote w:type="continuationSeparator" w:id="0">
    <w:p w14:paraId="003586D1" w14:textId="77777777" w:rsidR="00FA7E82" w:rsidRDefault="00FA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524BC"/>
    <w:rsid w:val="00082105"/>
    <w:rsid w:val="000A2A7F"/>
    <w:rsid w:val="001223F1"/>
    <w:rsid w:val="001D5356"/>
    <w:rsid w:val="002B06A2"/>
    <w:rsid w:val="002C6CCF"/>
    <w:rsid w:val="004B73BD"/>
    <w:rsid w:val="004D7F26"/>
    <w:rsid w:val="005D430E"/>
    <w:rsid w:val="005E2946"/>
    <w:rsid w:val="006301B8"/>
    <w:rsid w:val="00702F90"/>
    <w:rsid w:val="00707E27"/>
    <w:rsid w:val="00763997"/>
    <w:rsid w:val="007B68D6"/>
    <w:rsid w:val="00854F8E"/>
    <w:rsid w:val="008F0B61"/>
    <w:rsid w:val="00AA2C1D"/>
    <w:rsid w:val="00B35558"/>
    <w:rsid w:val="00BE610E"/>
    <w:rsid w:val="00C7556A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2025-06-09T16:48:00Z</cp:lastPrinted>
  <dcterms:created xsi:type="dcterms:W3CDTF">2025-06-09T16:49:00Z</dcterms:created>
  <dcterms:modified xsi:type="dcterms:W3CDTF">2025-06-09T16:49:00Z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