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37.00 - SECRETARIA MUNICIPAL DE CULTURA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37.10 - FUNDAÇÃO CULTURAL CAPITANIAS DAS ARTES - FUNCARTE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13 - CULTURA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392 - DIFUSÃO CULTURAL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13.392.149.2067 - APOIO ÀS FESTAS TRADICIONAIS E AOS FESTEJOS POPULARES DO MUNICÍPIO DO NATAL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Contratação de artista para realização do evento RESSACA CARNAVAL VOU TRAJANDO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R$ 17.000,00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